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0AC" w:rsidRPr="001212DD" w:rsidRDefault="005F2C75" w:rsidP="001212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708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</w:pPr>
      <w:r w:rsidRPr="001212D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Desarrollo de una </w:t>
      </w:r>
      <w:r w:rsidR="00E615D1" w:rsidRPr="001212D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h</w:t>
      </w:r>
      <w:r w:rsidRPr="001212D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erramienta de </w:t>
      </w:r>
      <w:r w:rsidR="00E615D1" w:rsidRPr="001212D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s</w:t>
      </w:r>
      <w:r w:rsidR="00734BCE" w:rsidRPr="001212D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 xml:space="preserve">oftware como soporte a pruebas de egreso de la </w:t>
      </w:r>
      <w:r w:rsidR="00E615D1" w:rsidRPr="001212D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l</w:t>
      </w:r>
      <w:r w:rsidR="00734BCE" w:rsidRPr="001212DD">
        <w:rPr>
          <w:rFonts w:ascii="Calibri" w:eastAsia="Calibri" w:hAnsi="Calibri" w:cs="Calibri"/>
          <w:b/>
          <w:color w:val="000000"/>
          <w:sz w:val="36"/>
          <w:szCs w:val="36"/>
          <w:lang w:val="es-ES" w:eastAsia="es-MX"/>
        </w:rPr>
        <w:t>icenciatura</w:t>
      </w:r>
    </w:p>
    <w:p w:rsidR="00FD0B4E" w:rsidRPr="00333A42" w:rsidRDefault="001212DD" w:rsidP="001212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708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</w:pPr>
      <w:r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br/>
      </w:r>
      <w:r w:rsidR="003E0787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Development of a </w:t>
      </w:r>
      <w:r w:rsidR="00E615D1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S</w:t>
      </w:r>
      <w:r w:rsidR="003E0787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oftware </w:t>
      </w:r>
      <w:r w:rsidR="00E615D1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T</w:t>
      </w:r>
      <w:r w:rsidR="003E0787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ool as </w:t>
      </w:r>
      <w:r w:rsidR="00E615D1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S</w:t>
      </w:r>
      <w:r w:rsidR="003E0787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upport for </w:t>
      </w:r>
      <w:r w:rsidR="00E615D1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G</w:t>
      </w:r>
      <w:r w:rsidR="008B0991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raduation </w:t>
      </w:r>
      <w:r w:rsidR="00E615D1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T</w:t>
      </w:r>
      <w:r w:rsidR="00612EF0"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est</w:t>
      </w:r>
    </w:p>
    <w:p w:rsidR="001212DD" w:rsidRPr="001212DD" w:rsidRDefault="001212DD" w:rsidP="001212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708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</w:pPr>
      <w:r w:rsidRPr="00333A42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br/>
      </w:r>
      <w:proofErr w:type="spellStart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Desenvolvimento</w:t>
      </w:r>
      <w:proofErr w:type="spellEnd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de </w:t>
      </w:r>
      <w:proofErr w:type="spellStart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uma</w:t>
      </w:r>
      <w:proofErr w:type="spellEnd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ferramenta</w:t>
      </w:r>
      <w:proofErr w:type="spellEnd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de software para </w:t>
      </w:r>
      <w:proofErr w:type="spellStart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apoiar</w:t>
      </w:r>
      <w:proofErr w:type="spellEnd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testes de </w:t>
      </w:r>
      <w:proofErr w:type="spellStart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saída</w:t>
      </w:r>
      <w:proofErr w:type="spellEnd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de </w:t>
      </w:r>
      <w:proofErr w:type="spellStart"/>
      <w:r w:rsidRPr="001212DD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graduação</w:t>
      </w:r>
      <w:proofErr w:type="spellEnd"/>
    </w:p>
    <w:p w:rsidR="003E0787" w:rsidRPr="00333A42" w:rsidRDefault="003E0787" w:rsidP="00872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6533A" w:rsidRDefault="00734BCE" w:rsidP="001212DD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AA229E">
        <w:rPr>
          <w:rFonts w:ascii="Calibri" w:eastAsia="Calibri" w:hAnsi="Calibri" w:cs="Calibri"/>
          <w:b/>
          <w:sz w:val="24"/>
          <w:szCs w:val="24"/>
          <w:lang w:val="es-ES"/>
        </w:rPr>
        <w:t>Ricardo A. Barrera-</w:t>
      </w:r>
      <w:r w:rsidR="00CB0A17" w:rsidRPr="00AA229E">
        <w:rPr>
          <w:rFonts w:ascii="Calibri" w:eastAsia="Calibri" w:hAnsi="Calibri" w:cs="Calibri"/>
          <w:b/>
          <w:sz w:val="24"/>
          <w:szCs w:val="24"/>
          <w:lang w:val="es-ES"/>
        </w:rPr>
        <w:t>Cámara</w:t>
      </w:r>
    </w:p>
    <w:p w:rsidR="0026533A" w:rsidRPr="001212DD" w:rsidRDefault="0026533A" w:rsidP="001212DD">
      <w:pPr>
        <w:spacing w:after="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</w:pPr>
      <w:r w:rsidRPr="001212DD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Facultad de Ciencias de la Información, Universidad Autónoma del Carmen</w:t>
      </w:r>
      <w:r w:rsidR="001212DD" w:rsidRPr="001212DD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, México</w:t>
      </w:r>
    </w:p>
    <w:p w:rsidR="0026533A" w:rsidRDefault="0026533A" w:rsidP="001212DD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6E4FC7">
        <w:rPr>
          <w:rStyle w:val="Hipervnculo"/>
          <w:rFonts w:ascii="Calibri" w:hAnsi="Calibri" w:cs="Calibri"/>
          <w:color w:val="FF0000"/>
          <w:sz w:val="24"/>
          <w:u w:val="none"/>
        </w:rPr>
        <w:t>rbarrera@pampano.unacar.mx</w:t>
      </w:r>
    </w:p>
    <w:p w:rsidR="0026533A" w:rsidRDefault="0026533A" w:rsidP="001212DD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AA229E" w:rsidRDefault="00CB0A17" w:rsidP="001212DD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AA229E">
        <w:rPr>
          <w:rFonts w:ascii="Calibri" w:eastAsia="Calibri" w:hAnsi="Calibri" w:cs="Calibri"/>
          <w:b/>
          <w:sz w:val="24"/>
          <w:szCs w:val="24"/>
          <w:lang w:val="es-ES"/>
        </w:rPr>
        <w:t xml:space="preserve"> Ana</w:t>
      </w:r>
      <w:r w:rsidR="00F3640A" w:rsidRPr="00AA229E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 w:rsidRPr="00AA229E">
        <w:rPr>
          <w:rFonts w:ascii="Calibri" w:eastAsia="Calibri" w:hAnsi="Calibri" w:cs="Calibri"/>
          <w:b/>
          <w:sz w:val="24"/>
          <w:szCs w:val="24"/>
          <w:lang w:val="es-ES"/>
        </w:rPr>
        <w:t>Canepa-</w:t>
      </w:r>
      <w:bookmarkStart w:id="0" w:name="_GoBack"/>
      <w:bookmarkEnd w:id="0"/>
      <w:r w:rsidR="00F3640A" w:rsidRPr="00AA229E">
        <w:rPr>
          <w:rFonts w:ascii="Calibri" w:eastAsia="Calibri" w:hAnsi="Calibri" w:cs="Calibri"/>
          <w:b/>
          <w:sz w:val="24"/>
          <w:szCs w:val="24"/>
          <w:lang w:val="es-ES"/>
        </w:rPr>
        <w:t>Sáenz</w:t>
      </w:r>
    </w:p>
    <w:p w:rsidR="001212DD" w:rsidRPr="001212DD" w:rsidRDefault="001212DD" w:rsidP="001212DD">
      <w:pPr>
        <w:spacing w:after="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</w:pPr>
      <w:r w:rsidRPr="001212DD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Facultad de Ciencias de la Información, Universidad Autónoma del Carmen, México</w:t>
      </w:r>
    </w:p>
    <w:p w:rsidR="0026533A" w:rsidRDefault="0026533A" w:rsidP="001212DD">
      <w:pPr>
        <w:spacing w:after="0" w:line="276" w:lineRule="auto"/>
        <w:jc w:val="right"/>
        <w:rPr>
          <w:rFonts w:ascii="Calibri" w:eastAsia="Times New Roman" w:hAnsi="Calibri" w:cs="Times New Roman"/>
          <w:color w:val="222222"/>
          <w:sz w:val="24"/>
          <w:szCs w:val="23"/>
          <w:shd w:val="clear" w:color="auto" w:fill="FFFFFF"/>
          <w:lang w:val="es-ES" w:eastAsia="es-ES"/>
        </w:rPr>
      </w:pPr>
      <w:r w:rsidRPr="006E4FC7">
        <w:rPr>
          <w:rStyle w:val="Hipervnculo"/>
          <w:rFonts w:ascii="Calibri" w:hAnsi="Calibri" w:cs="Calibri"/>
          <w:color w:val="FF0000"/>
          <w:sz w:val="24"/>
          <w:u w:val="none"/>
        </w:rPr>
        <w:t>acanepa@pampano.unacar.mx</w:t>
      </w:r>
    </w:p>
    <w:p w:rsidR="0026533A" w:rsidRDefault="0026533A" w:rsidP="001212DD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26533A" w:rsidRDefault="0026533A" w:rsidP="001212DD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AA229E">
        <w:rPr>
          <w:rFonts w:ascii="Calibri" w:eastAsia="Calibri" w:hAnsi="Calibri" w:cs="Calibri"/>
          <w:b/>
          <w:sz w:val="24"/>
          <w:szCs w:val="24"/>
          <w:lang w:val="es-ES"/>
        </w:rPr>
        <w:t>Judith del C. Santiago-Pérez</w:t>
      </w:r>
    </w:p>
    <w:p w:rsidR="001212DD" w:rsidRPr="001212DD" w:rsidRDefault="001212DD" w:rsidP="001212DD">
      <w:pPr>
        <w:spacing w:after="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</w:pPr>
      <w:r w:rsidRPr="001212DD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Facultad de Ciencias de la Información, Universidad Autónoma del Carmen, México</w:t>
      </w:r>
    </w:p>
    <w:p w:rsidR="00273412" w:rsidRPr="006E4FC7" w:rsidRDefault="00FB1D25" w:rsidP="001212DD">
      <w:pPr>
        <w:spacing w:line="276" w:lineRule="auto"/>
        <w:jc w:val="right"/>
        <w:rPr>
          <w:rStyle w:val="Hipervnculo"/>
          <w:rFonts w:ascii="Calibri" w:hAnsi="Calibri" w:cs="Calibri"/>
          <w:color w:val="FF0000"/>
          <w:sz w:val="24"/>
          <w:u w:val="none"/>
        </w:rPr>
      </w:pPr>
      <w:r>
        <w:rPr>
          <w:rStyle w:val="Hipervnculo"/>
          <w:rFonts w:ascii="Calibri" w:hAnsi="Calibri" w:cs="Calibri"/>
          <w:color w:val="FF0000"/>
          <w:sz w:val="24"/>
          <w:u w:val="none"/>
        </w:rPr>
        <w:t>j</w:t>
      </w:r>
      <w:r w:rsidR="00872B08" w:rsidRPr="006E4FC7">
        <w:rPr>
          <w:rStyle w:val="Hipervnculo"/>
          <w:rFonts w:ascii="Calibri" w:hAnsi="Calibri" w:cs="Calibri"/>
          <w:color w:val="FF0000"/>
          <w:sz w:val="24"/>
          <w:u w:val="none"/>
        </w:rPr>
        <w:t>santiago@pampano.unacar.mx</w:t>
      </w:r>
    </w:p>
    <w:p w:rsidR="00CB0A17" w:rsidRDefault="00CB0A17" w:rsidP="00C82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B73" w:rsidRPr="001212DD" w:rsidRDefault="00273412" w:rsidP="001212DD">
      <w:pPr>
        <w:spacing w:after="0" w:line="360" w:lineRule="auto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Resumen</w:t>
      </w:r>
    </w:p>
    <w:p w:rsidR="00273412" w:rsidRPr="00C82DDB" w:rsidRDefault="00865A0D" w:rsidP="00F26F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D1F">
        <w:rPr>
          <w:rFonts w:ascii="Times New Roman" w:hAnsi="Times New Roman" w:cs="Times New Roman"/>
          <w:sz w:val="24"/>
          <w:szCs w:val="24"/>
        </w:rPr>
        <w:t xml:space="preserve">Como una estrategia </w:t>
      </w:r>
      <w:r w:rsidR="00E669F9" w:rsidRPr="00D96D1F">
        <w:rPr>
          <w:rFonts w:ascii="Times New Roman" w:hAnsi="Times New Roman" w:cs="Times New Roman"/>
          <w:sz w:val="24"/>
          <w:szCs w:val="24"/>
        </w:rPr>
        <w:t>de apoyo para el fortalec</w:t>
      </w:r>
      <w:r w:rsidR="009A4078" w:rsidRPr="00D96D1F">
        <w:rPr>
          <w:rFonts w:ascii="Times New Roman" w:hAnsi="Times New Roman" w:cs="Times New Roman"/>
          <w:sz w:val="24"/>
          <w:szCs w:val="24"/>
        </w:rPr>
        <w:t>imiento de los conocimientos previos al examen general de egreso de</w:t>
      </w:r>
      <w:r w:rsidR="00594B7B" w:rsidRPr="00D96D1F">
        <w:rPr>
          <w:rFonts w:ascii="Times New Roman" w:hAnsi="Times New Roman" w:cs="Times New Roman"/>
          <w:sz w:val="24"/>
          <w:szCs w:val="24"/>
        </w:rPr>
        <w:t xml:space="preserve"> </w:t>
      </w:r>
      <w:r w:rsidR="009A4078" w:rsidRPr="00D96D1F">
        <w:rPr>
          <w:rFonts w:ascii="Times New Roman" w:hAnsi="Times New Roman" w:cs="Times New Roman"/>
          <w:sz w:val="24"/>
          <w:szCs w:val="24"/>
        </w:rPr>
        <w:t>l</w:t>
      </w:r>
      <w:r w:rsidR="00594B7B" w:rsidRPr="00D96D1F">
        <w:rPr>
          <w:rFonts w:ascii="Times New Roman" w:hAnsi="Times New Roman" w:cs="Times New Roman"/>
          <w:sz w:val="24"/>
          <w:szCs w:val="24"/>
        </w:rPr>
        <w:t>a licenciatura, y como un medio de</w:t>
      </w:r>
      <w:r w:rsidR="009A4078" w:rsidRPr="00D96D1F">
        <w:rPr>
          <w:rFonts w:ascii="Times New Roman" w:hAnsi="Times New Roman" w:cs="Times New Roman"/>
          <w:sz w:val="24"/>
          <w:szCs w:val="24"/>
        </w:rPr>
        <w:t xml:space="preserve"> entrenamiento para la prueba, se desarrolló una herramienta de autoevaluación por computadora</w:t>
      </w:r>
      <w:r w:rsidR="00320039" w:rsidRPr="00D96D1F">
        <w:rPr>
          <w:rFonts w:ascii="Times New Roman" w:hAnsi="Times New Roman" w:cs="Times New Roman"/>
          <w:sz w:val="24"/>
          <w:szCs w:val="24"/>
        </w:rPr>
        <w:t xml:space="preserve"> que considera los tipos de reactivos propuestos en la prueba EGEL</w:t>
      </w:r>
      <w:r w:rsidR="009A4078" w:rsidRPr="00D96D1F">
        <w:rPr>
          <w:rFonts w:ascii="Times New Roman" w:hAnsi="Times New Roman" w:cs="Times New Roman"/>
          <w:sz w:val="24"/>
          <w:szCs w:val="24"/>
        </w:rPr>
        <w:t>.</w:t>
      </w:r>
      <w:r w:rsidR="009E3A2F" w:rsidRPr="00D96D1F">
        <w:rPr>
          <w:rFonts w:ascii="Times New Roman" w:hAnsi="Times New Roman" w:cs="Times New Roman"/>
          <w:sz w:val="24"/>
          <w:szCs w:val="24"/>
        </w:rPr>
        <w:t xml:space="preserve"> </w:t>
      </w:r>
      <w:r w:rsidR="00D44141" w:rsidRPr="00D96D1F">
        <w:rPr>
          <w:rFonts w:ascii="Times New Roman" w:hAnsi="Times New Roman" w:cs="Times New Roman"/>
          <w:sz w:val="24"/>
          <w:szCs w:val="24"/>
        </w:rPr>
        <w:t xml:space="preserve">Se siguió </w:t>
      </w:r>
      <w:r w:rsidR="00664C71" w:rsidRPr="00D96D1F">
        <w:rPr>
          <w:rFonts w:ascii="Times New Roman" w:hAnsi="Times New Roman" w:cs="Times New Roman"/>
          <w:sz w:val="24"/>
          <w:szCs w:val="24"/>
        </w:rPr>
        <w:t>l</w:t>
      </w:r>
      <w:r w:rsidR="00D44141" w:rsidRPr="00D96D1F">
        <w:rPr>
          <w:rFonts w:ascii="Times New Roman" w:hAnsi="Times New Roman" w:cs="Times New Roman"/>
          <w:sz w:val="24"/>
          <w:szCs w:val="24"/>
        </w:rPr>
        <w:t xml:space="preserve">a metodología </w:t>
      </w:r>
      <w:r w:rsidR="00594B7B" w:rsidRPr="00D96D1F">
        <w:rPr>
          <w:rFonts w:ascii="Times New Roman" w:hAnsi="Times New Roman" w:cs="Times New Roman"/>
          <w:sz w:val="24"/>
          <w:szCs w:val="24"/>
        </w:rPr>
        <w:t xml:space="preserve">orientada a objetos </w:t>
      </w:r>
      <w:r w:rsidR="00664C71" w:rsidRPr="00D96D1F">
        <w:rPr>
          <w:rFonts w:ascii="Times New Roman" w:hAnsi="Times New Roman" w:cs="Times New Roman"/>
          <w:sz w:val="24"/>
          <w:szCs w:val="24"/>
        </w:rPr>
        <w:t xml:space="preserve">de James </w:t>
      </w:r>
      <w:proofErr w:type="spellStart"/>
      <w:r w:rsidR="00664C71" w:rsidRPr="00D96D1F">
        <w:rPr>
          <w:rFonts w:ascii="Times New Roman" w:hAnsi="Times New Roman" w:cs="Times New Roman"/>
          <w:sz w:val="24"/>
          <w:szCs w:val="24"/>
        </w:rPr>
        <w:t>Rumbaugh</w:t>
      </w:r>
      <w:proofErr w:type="spellEnd"/>
      <w:r w:rsidR="00664C71" w:rsidRPr="00D96D1F">
        <w:rPr>
          <w:rFonts w:ascii="Times New Roman" w:hAnsi="Times New Roman" w:cs="Times New Roman"/>
          <w:sz w:val="24"/>
          <w:szCs w:val="24"/>
        </w:rPr>
        <w:t xml:space="preserve"> </w:t>
      </w:r>
      <w:r w:rsidR="00D44141" w:rsidRPr="00D96D1F">
        <w:rPr>
          <w:rFonts w:ascii="Times New Roman" w:hAnsi="Times New Roman" w:cs="Times New Roman"/>
          <w:sz w:val="24"/>
          <w:szCs w:val="24"/>
        </w:rPr>
        <w:t xml:space="preserve">para el desarrollo del </w:t>
      </w:r>
      <w:r w:rsidR="007439CC" w:rsidRPr="00D96D1F">
        <w:rPr>
          <w:rFonts w:ascii="Times New Roman" w:hAnsi="Times New Roman" w:cs="Times New Roman"/>
          <w:sz w:val="24"/>
          <w:szCs w:val="24"/>
        </w:rPr>
        <w:t>software</w:t>
      </w:r>
      <w:r w:rsidR="00D44141" w:rsidRPr="00D96D1F">
        <w:rPr>
          <w:rFonts w:ascii="Times New Roman" w:hAnsi="Times New Roman" w:cs="Times New Roman"/>
          <w:sz w:val="24"/>
          <w:szCs w:val="24"/>
        </w:rPr>
        <w:t xml:space="preserve">; </w:t>
      </w:r>
      <w:r w:rsidR="00502A35" w:rsidRPr="00D96D1F">
        <w:rPr>
          <w:rFonts w:ascii="Times New Roman" w:hAnsi="Times New Roman" w:cs="Times New Roman"/>
          <w:sz w:val="24"/>
          <w:szCs w:val="24"/>
        </w:rPr>
        <w:t>también</w:t>
      </w:r>
      <w:r w:rsidR="00D44141" w:rsidRPr="00D96D1F">
        <w:rPr>
          <w:rFonts w:ascii="Times New Roman" w:hAnsi="Times New Roman" w:cs="Times New Roman"/>
          <w:sz w:val="24"/>
          <w:szCs w:val="24"/>
        </w:rPr>
        <w:t>, s</w:t>
      </w:r>
      <w:r w:rsidR="00397C06" w:rsidRPr="00D96D1F">
        <w:rPr>
          <w:rFonts w:ascii="Times New Roman" w:hAnsi="Times New Roman" w:cs="Times New Roman"/>
          <w:sz w:val="24"/>
          <w:szCs w:val="24"/>
        </w:rPr>
        <w:t>e</w:t>
      </w:r>
      <w:r w:rsidR="009E3A2F" w:rsidRPr="00D96D1F">
        <w:rPr>
          <w:rFonts w:ascii="Times New Roman" w:hAnsi="Times New Roman" w:cs="Times New Roman"/>
          <w:sz w:val="24"/>
          <w:szCs w:val="24"/>
        </w:rPr>
        <w:t xml:space="preserve"> analizaron trabajos previos que evalúan conocimientos a trav</w:t>
      </w:r>
      <w:r w:rsidR="00397C06" w:rsidRPr="00D96D1F">
        <w:rPr>
          <w:rFonts w:ascii="Times New Roman" w:hAnsi="Times New Roman" w:cs="Times New Roman"/>
          <w:sz w:val="24"/>
          <w:szCs w:val="24"/>
        </w:rPr>
        <w:t xml:space="preserve">és de herramientas informáticas, </w:t>
      </w:r>
      <w:r w:rsidR="009725AF" w:rsidRPr="00D96D1F">
        <w:rPr>
          <w:rFonts w:ascii="Times New Roman" w:hAnsi="Times New Roman" w:cs="Times New Roman"/>
          <w:sz w:val="24"/>
          <w:szCs w:val="24"/>
        </w:rPr>
        <w:t xml:space="preserve">y se realizaron </w:t>
      </w:r>
      <w:r w:rsidR="00397C06" w:rsidRPr="00D96D1F">
        <w:rPr>
          <w:rFonts w:ascii="Times New Roman" w:hAnsi="Times New Roman" w:cs="Times New Roman"/>
          <w:sz w:val="24"/>
          <w:szCs w:val="24"/>
        </w:rPr>
        <w:t>diversas pruebas</w:t>
      </w:r>
      <w:r w:rsidR="00E244C9" w:rsidRPr="00D96D1F">
        <w:rPr>
          <w:rFonts w:ascii="Times New Roman" w:hAnsi="Times New Roman" w:cs="Times New Roman"/>
          <w:sz w:val="24"/>
          <w:szCs w:val="24"/>
        </w:rPr>
        <w:t xml:space="preserve"> con </w:t>
      </w:r>
      <w:r w:rsidR="00D44141" w:rsidRPr="00D96D1F">
        <w:rPr>
          <w:rFonts w:ascii="Times New Roman" w:hAnsi="Times New Roman" w:cs="Times New Roman"/>
          <w:sz w:val="24"/>
          <w:szCs w:val="24"/>
        </w:rPr>
        <w:t>usuarios</w:t>
      </w:r>
      <w:r w:rsidR="00397C06" w:rsidRPr="00D96D1F">
        <w:rPr>
          <w:rFonts w:ascii="Times New Roman" w:hAnsi="Times New Roman" w:cs="Times New Roman"/>
          <w:sz w:val="24"/>
          <w:szCs w:val="24"/>
        </w:rPr>
        <w:t xml:space="preserve"> que permiten </w:t>
      </w:r>
      <w:r w:rsidR="00594B7B" w:rsidRPr="00D96D1F">
        <w:rPr>
          <w:rFonts w:ascii="Times New Roman" w:hAnsi="Times New Roman" w:cs="Times New Roman"/>
          <w:sz w:val="24"/>
          <w:szCs w:val="24"/>
        </w:rPr>
        <w:t xml:space="preserve">evaluar </w:t>
      </w:r>
      <w:r w:rsidR="00397C06" w:rsidRPr="00D96D1F">
        <w:rPr>
          <w:rFonts w:ascii="Times New Roman" w:hAnsi="Times New Roman" w:cs="Times New Roman"/>
          <w:sz w:val="24"/>
          <w:szCs w:val="24"/>
        </w:rPr>
        <w:t>la funcionalidad y mejora futura de la herramienta propuesta.</w:t>
      </w:r>
      <w:r w:rsidR="004C3979" w:rsidRPr="00D96D1F">
        <w:rPr>
          <w:rFonts w:ascii="Times New Roman" w:hAnsi="Times New Roman" w:cs="Times New Roman"/>
          <w:sz w:val="24"/>
          <w:szCs w:val="24"/>
        </w:rPr>
        <w:t xml:space="preserve"> </w:t>
      </w:r>
      <w:r w:rsidR="00394762" w:rsidRPr="00394762">
        <w:rPr>
          <w:rFonts w:ascii="Times New Roman" w:hAnsi="Times New Roman" w:cs="Times New Roman"/>
          <w:sz w:val="24"/>
          <w:szCs w:val="24"/>
        </w:rPr>
        <w:t xml:space="preserve">Los resultados de la utilización de la herramienta </w:t>
      </w:r>
      <w:r w:rsidR="004C3979" w:rsidRPr="00394762">
        <w:rPr>
          <w:rFonts w:ascii="Times New Roman" w:hAnsi="Times New Roman" w:cs="Times New Roman"/>
          <w:sz w:val="24"/>
          <w:szCs w:val="24"/>
        </w:rPr>
        <w:t>muestra</w:t>
      </w:r>
      <w:r w:rsidR="00394762" w:rsidRPr="00394762">
        <w:rPr>
          <w:rFonts w:ascii="Times New Roman" w:hAnsi="Times New Roman" w:cs="Times New Roman"/>
          <w:sz w:val="24"/>
          <w:szCs w:val="24"/>
        </w:rPr>
        <w:t>n</w:t>
      </w:r>
      <w:r w:rsidR="004C3979" w:rsidRPr="00394762">
        <w:rPr>
          <w:rFonts w:ascii="Times New Roman" w:hAnsi="Times New Roman" w:cs="Times New Roman"/>
          <w:sz w:val="24"/>
          <w:szCs w:val="24"/>
        </w:rPr>
        <w:t xml:space="preserve"> </w:t>
      </w:r>
      <w:r w:rsidR="00EC5335" w:rsidRPr="00394762">
        <w:rPr>
          <w:rFonts w:ascii="Times New Roman" w:hAnsi="Times New Roman" w:cs="Times New Roman"/>
          <w:sz w:val="24"/>
          <w:szCs w:val="24"/>
        </w:rPr>
        <w:t xml:space="preserve">las áreas </w:t>
      </w:r>
      <w:r w:rsidR="00D96D1F" w:rsidRPr="00394762">
        <w:rPr>
          <w:rFonts w:ascii="Times New Roman" w:hAnsi="Times New Roman" w:cs="Times New Roman"/>
          <w:sz w:val="24"/>
          <w:szCs w:val="24"/>
        </w:rPr>
        <w:t>del EGEL</w:t>
      </w:r>
      <w:r w:rsidR="007439CC" w:rsidRPr="00394762">
        <w:rPr>
          <w:rFonts w:ascii="Times New Roman" w:hAnsi="Times New Roman" w:cs="Times New Roman"/>
          <w:sz w:val="24"/>
          <w:szCs w:val="24"/>
        </w:rPr>
        <w:t xml:space="preserve"> </w:t>
      </w:r>
      <w:r w:rsidR="00AA5944" w:rsidRPr="00394762">
        <w:rPr>
          <w:rFonts w:ascii="Times New Roman" w:hAnsi="Times New Roman" w:cs="Times New Roman"/>
          <w:sz w:val="24"/>
          <w:szCs w:val="24"/>
        </w:rPr>
        <w:t>con mayor</w:t>
      </w:r>
      <w:r w:rsidR="00D96D1F" w:rsidRPr="00394762">
        <w:rPr>
          <w:rFonts w:ascii="Times New Roman" w:hAnsi="Times New Roman" w:cs="Times New Roman"/>
          <w:sz w:val="24"/>
          <w:szCs w:val="24"/>
        </w:rPr>
        <w:t xml:space="preserve">es </w:t>
      </w:r>
      <w:r w:rsidR="00AA5944" w:rsidRPr="00394762">
        <w:rPr>
          <w:rFonts w:ascii="Times New Roman" w:hAnsi="Times New Roman" w:cs="Times New Roman"/>
          <w:sz w:val="24"/>
          <w:szCs w:val="24"/>
        </w:rPr>
        <w:t>fortaleza</w:t>
      </w:r>
      <w:r w:rsidR="00D96D1F" w:rsidRPr="00394762">
        <w:rPr>
          <w:rFonts w:ascii="Times New Roman" w:hAnsi="Times New Roman" w:cs="Times New Roman"/>
          <w:sz w:val="24"/>
          <w:szCs w:val="24"/>
        </w:rPr>
        <w:t>s</w:t>
      </w:r>
      <w:r w:rsidR="00AA5944" w:rsidRPr="00394762">
        <w:rPr>
          <w:rFonts w:ascii="Times New Roman" w:hAnsi="Times New Roman" w:cs="Times New Roman"/>
          <w:sz w:val="24"/>
          <w:szCs w:val="24"/>
        </w:rPr>
        <w:t xml:space="preserve"> y </w:t>
      </w:r>
      <w:r w:rsidR="007439CC" w:rsidRPr="00394762">
        <w:rPr>
          <w:rFonts w:ascii="Times New Roman" w:hAnsi="Times New Roman" w:cs="Times New Roman"/>
          <w:sz w:val="24"/>
          <w:szCs w:val="24"/>
        </w:rPr>
        <w:t>debilidad</w:t>
      </w:r>
      <w:r w:rsidR="00D96D1F" w:rsidRPr="00394762">
        <w:rPr>
          <w:rFonts w:ascii="Times New Roman" w:hAnsi="Times New Roman" w:cs="Times New Roman"/>
          <w:sz w:val="24"/>
          <w:szCs w:val="24"/>
        </w:rPr>
        <w:t>es</w:t>
      </w:r>
      <w:r w:rsidR="007439CC" w:rsidRPr="00394762">
        <w:rPr>
          <w:rFonts w:ascii="Times New Roman" w:hAnsi="Times New Roman" w:cs="Times New Roman"/>
          <w:sz w:val="24"/>
          <w:szCs w:val="24"/>
        </w:rPr>
        <w:t>.</w:t>
      </w:r>
    </w:p>
    <w:p w:rsidR="00273412" w:rsidRPr="00C82DDB" w:rsidRDefault="00273412" w:rsidP="00C82D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412" w:rsidRPr="00C82DDB" w:rsidRDefault="00273412" w:rsidP="00017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lastRenderedPageBreak/>
        <w:t xml:space="preserve">Palabras </w:t>
      </w:r>
      <w:r w:rsidR="006212DD"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c</w:t>
      </w:r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l</w:t>
      </w:r>
      <w:r w:rsidR="008E4B73"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aves:</w:t>
      </w:r>
      <w:r w:rsidR="008E4B73" w:rsidRPr="00621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2DD">
        <w:rPr>
          <w:rFonts w:ascii="Times New Roman" w:hAnsi="Times New Roman" w:cs="Times New Roman"/>
          <w:sz w:val="24"/>
          <w:szCs w:val="24"/>
        </w:rPr>
        <w:t>a</w:t>
      </w:r>
      <w:r w:rsidR="006212DD" w:rsidRPr="00C82DDB">
        <w:rPr>
          <w:rFonts w:ascii="Times New Roman" w:hAnsi="Times New Roman" w:cs="Times New Roman"/>
          <w:sz w:val="24"/>
          <w:szCs w:val="24"/>
        </w:rPr>
        <w:t xml:space="preserve">utoevaluación, </w:t>
      </w:r>
      <w:r w:rsidR="006212DD">
        <w:rPr>
          <w:rFonts w:ascii="Times New Roman" w:hAnsi="Times New Roman" w:cs="Times New Roman"/>
          <w:sz w:val="24"/>
          <w:szCs w:val="24"/>
        </w:rPr>
        <w:t>desarrollo, EGEL, evaluación, m</w:t>
      </w:r>
      <w:r w:rsidR="00B73A24">
        <w:rPr>
          <w:rFonts w:ascii="Times New Roman" w:hAnsi="Times New Roman" w:cs="Times New Roman"/>
          <w:sz w:val="24"/>
          <w:szCs w:val="24"/>
        </w:rPr>
        <w:t>etodología</w:t>
      </w:r>
      <w:r w:rsidR="009627D9">
        <w:rPr>
          <w:rFonts w:ascii="Times New Roman" w:hAnsi="Times New Roman" w:cs="Times New Roman"/>
          <w:sz w:val="24"/>
          <w:szCs w:val="24"/>
        </w:rPr>
        <w:t>.</w:t>
      </w:r>
    </w:p>
    <w:p w:rsidR="00C30D97" w:rsidRPr="001212DD" w:rsidRDefault="00C30D97" w:rsidP="00C30D97">
      <w:pPr>
        <w:spacing w:line="360" w:lineRule="auto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proofErr w:type="spellStart"/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Abstract</w:t>
      </w:r>
      <w:proofErr w:type="spellEnd"/>
    </w:p>
    <w:p w:rsidR="00473584" w:rsidRDefault="00EE2B3D" w:rsidP="00EE2B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2DD">
        <w:rPr>
          <w:rFonts w:ascii="Times New Roman" w:hAnsi="Times New Roman" w:cs="Times New Roman"/>
          <w:sz w:val="24"/>
          <w:szCs w:val="24"/>
          <w:lang w:val="en-US"/>
        </w:rPr>
        <w:t>As a support strategy for strengthening the knowledge prior to the general graduation exam, and as a means of training for the test, a computer self-assessment tool was developed that considers the types of reagents proposed in the EGEL test. A methodology was followed for the research project and software development; also, previous work evaluating knowledge through computer tools was analyzed, and several previous tests were carried out with users that allow the functionality and future improvement of the proposed tool.</w:t>
      </w:r>
    </w:p>
    <w:p w:rsidR="006212DD" w:rsidRDefault="006212DD" w:rsidP="00EE2B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A42">
        <w:rPr>
          <w:rFonts w:ascii="Calibri" w:eastAsia="Calibri" w:hAnsi="Calibri" w:cs="Calibri"/>
          <w:b/>
          <w:color w:val="000000"/>
          <w:sz w:val="28"/>
          <w:szCs w:val="28"/>
          <w:lang w:val="en-US" w:eastAsia="es-MX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self-evaluation, development, </w:t>
      </w:r>
      <w:r w:rsidRPr="001212DD">
        <w:rPr>
          <w:rFonts w:ascii="Times New Roman" w:hAnsi="Times New Roman" w:cs="Times New Roman"/>
          <w:sz w:val="24"/>
          <w:szCs w:val="24"/>
          <w:lang w:val="en-US"/>
        </w:rPr>
        <w:t>EGEL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evaluation, methodology. </w:t>
      </w:r>
    </w:p>
    <w:p w:rsidR="001212DD" w:rsidRPr="001212DD" w:rsidRDefault="001212DD" w:rsidP="00EE2B3D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Resumo</w:t>
      </w:r>
    </w:p>
    <w:p w:rsidR="001212DD" w:rsidRPr="00333A42" w:rsidRDefault="001212DD" w:rsidP="00121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Como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estratégia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de suporte para fortalecer o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conhecimento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antes do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exame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saída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geral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do diploma e, como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meio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treinamento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para o teste,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uma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ferramenta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de auto-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avaliação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foi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desenvolvida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por computador que considera os tipos de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reage</w:t>
      </w:r>
      <w:r w:rsidR="00333A42">
        <w:rPr>
          <w:rFonts w:ascii="Times New Roman" w:hAnsi="Times New Roman" w:cs="Times New Roman"/>
          <w:sz w:val="24"/>
          <w:szCs w:val="24"/>
          <w:lang w:val="es-ES"/>
        </w:rPr>
        <w:t>ntes</w:t>
      </w:r>
      <w:proofErr w:type="spellEnd"/>
      <w:r w:rsid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33A42">
        <w:rPr>
          <w:rFonts w:ascii="Times New Roman" w:hAnsi="Times New Roman" w:cs="Times New Roman"/>
          <w:sz w:val="24"/>
          <w:szCs w:val="24"/>
          <w:lang w:val="es-ES"/>
        </w:rPr>
        <w:t>propostos</w:t>
      </w:r>
      <w:proofErr w:type="spellEnd"/>
      <w:r w:rsidR="00333A42">
        <w:rPr>
          <w:rFonts w:ascii="Times New Roman" w:hAnsi="Times New Roman" w:cs="Times New Roman"/>
          <w:sz w:val="24"/>
          <w:szCs w:val="24"/>
          <w:lang w:val="es-ES"/>
        </w:rPr>
        <w:t xml:space="preserve"> no teste EGEL. </w:t>
      </w:r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metodologia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orientada para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objeto de James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Rumbaugh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foi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seguida para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desenvolvimento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de software;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Além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disso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foram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analisados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os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trabalhos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anteriores que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avaliam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conhecimento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através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ferramentas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de computador, 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vários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testes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foram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realizados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com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usuários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permitem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avaliar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funcionalidade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e a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melhoria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futura da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ferramenta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proposta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. Os resultados do uso da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ferramenta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mostram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as áreas do EGEL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com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maiores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forças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 e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fraquezas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212DD" w:rsidRPr="00333A42" w:rsidRDefault="001212DD" w:rsidP="00121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Palavras</w:t>
      </w:r>
      <w:proofErr w:type="spellEnd"/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 xml:space="preserve">-chave: </w:t>
      </w:r>
      <w:r w:rsidRPr="00333A42">
        <w:rPr>
          <w:rFonts w:ascii="Times New Roman" w:hAnsi="Times New Roman" w:cs="Times New Roman"/>
          <w:sz w:val="24"/>
          <w:szCs w:val="24"/>
          <w:lang w:val="es-ES"/>
        </w:rPr>
        <w:t>auto-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avaliação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desenvolvimento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, EGEL,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avaliação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333A42">
        <w:rPr>
          <w:rFonts w:ascii="Times New Roman" w:hAnsi="Times New Roman" w:cs="Times New Roman"/>
          <w:sz w:val="24"/>
          <w:szCs w:val="24"/>
          <w:lang w:val="es-ES"/>
        </w:rPr>
        <w:t>metodologia</w:t>
      </w:r>
      <w:proofErr w:type="spellEnd"/>
      <w:r w:rsidRPr="00333A4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212DD" w:rsidRDefault="001212DD" w:rsidP="001212DD">
      <w:pPr>
        <w:spacing w:before="120" w:after="240" w:line="360" w:lineRule="auto"/>
        <w:jc w:val="both"/>
        <w:rPr>
          <w:rFonts w:ascii="Arial" w:eastAsia="Arial" w:hAnsi="Arial" w:cs="Arial"/>
        </w:rPr>
      </w:pPr>
      <w:r w:rsidRPr="001212DD">
        <w:rPr>
          <w:rFonts w:ascii="Times New Roman" w:eastAsia="Times New Roman" w:hAnsi="Times New Roman" w:cs="Times New Roman"/>
          <w:b/>
          <w:sz w:val="24"/>
        </w:rPr>
        <w:t>Fecha Recepción:</w:t>
      </w:r>
      <w:r w:rsidRPr="001212DD">
        <w:rPr>
          <w:rFonts w:ascii="Times New Roman" w:eastAsia="Times New Roman" w:hAnsi="Times New Roman" w:cs="Times New Roman"/>
          <w:sz w:val="24"/>
        </w:rPr>
        <w:t xml:space="preserve"> Marzo 2017     </w:t>
      </w:r>
      <w:r w:rsidRPr="001212DD">
        <w:rPr>
          <w:rFonts w:ascii="Times New Roman" w:eastAsia="Times New Roman" w:hAnsi="Times New Roman" w:cs="Times New Roman"/>
          <w:b/>
          <w:sz w:val="24"/>
        </w:rPr>
        <w:t>Fecha Aceptación:</w:t>
      </w:r>
      <w:r w:rsidRPr="001212DD">
        <w:rPr>
          <w:rFonts w:ascii="Times New Roman" w:eastAsia="Times New Roman" w:hAnsi="Times New Roman" w:cs="Times New Roman"/>
          <w:sz w:val="24"/>
        </w:rPr>
        <w:t xml:space="preserve"> Julio 2017</w:t>
      </w:r>
      <w:r>
        <w:br/>
      </w:r>
      <w:r w:rsidR="005C3063">
        <w:pict>
          <v:rect id="_x0000_i1025" style="width:0;height:1.5pt" o:hralign="center" o:hrstd="t" o:hr="t" fillcolor="#a0a0a0" stroked="f"/>
        </w:pict>
      </w:r>
    </w:p>
    <w:p w:rsidR="001212DD" w:rsidRPr="00333A42" w:rsidRDefault="001212DD" w:rsidP="00121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212DD" w:rsidRPr="00333A42" w:rsidRDefault="006212DD" w:rsidP="00EE2B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B0A17" w:rsidRPr="001212DD" w:rsidRDefault="00CB0A17" w:rsidP="00473584">
      <w:pPr>
        <w:spacing w:line="360" w:lineRule="auto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1212DD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lastRenderedPageBreak/>
        <w:t>Introducción</w:t>
      </w:r>
    </w:p>
    <w:p w:rsidR="00907E75" w:rsidRDefault="00CB0A17" w:rsidP="00907E7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12DD">
        <w:rPr>
          <w:rFonts w:ascii="Times New Roman" w:eastAsia="Arial" w:hAnsi="Times New Roman" w:cs="Times New Roman"/>
          <w:sz w:val="24"/>
          <w:szCs w:val="24"/>
        </w:rPr>
        <w:t>El conocimiento adquirido en cualquier curso, capacitación o enseñanza alguna es el resultado de lo qu</w:t>
      </w:r>
      <w:r w:rsidR="00B0036A" w:rsidRPr="006212DD">
        <w:rPr>
          <w:rFonts w:ascii="Times New Roman" w:eastAsia="Arial" w:hAnsi="Times New Roman" w:cs="Times New Roman"/>
          <w:sz w:val="24"/>
          <w:szCs w:val="24"/>
        </w:rPr>
        <w:t xml:space="preserve">e realmente </w:t>
      </w:r>
      <w:r w:rsidR="001C3E6E" w:rsidRPr="006212DD">
        <w:rPr>
          <w:rFonts w:ascii="Times New Roman" w:eastAsia="Arial" w:hAnsi="Times New Roman" w:cs="Times New Roman"/>
          <w:sz w:val="24"/>
          <w:szCs w:val="24"/>
        </w:rPr>
        <w:t xml:space="preserve">se </w:t>
      </w:r>
      <w:r w:rsidR="00B0036A" w:rsidRPr="006212DD">
        <w:rPr>
          <w:rFonts w:ascii="Times New Roman" w:eastAsia="Arial" w:hAnsi="Times New Roman" w:cs="Times New Roman"/>
          <w:sz w:val="24"/>
          <w:szCs w:val="24"/>
        </w:rPr>
        <w:t xml:space="preserve">comprendió y </w:t>
      </w:r>
      <w:r w:rsidR="00296D91" w:rsidRPr="006212DD">
        <w:rPr>
          <w:rFonts w:ascii="Times New Roman" w:eastAsia="Arial" w:hAnsi="Times New Roman" w:cs="Times New Roman"/>
          <w:sz w:val="24"/>
          <w:szCs w:val="24"/>
        </w:rPr>
        <w:t>domina</w:t>
      </w:r>
      <w:r w:rsidR="006212DD">
        <w:rPr>
          <w:rFonts w:ascii="Times New Roman" w:eastAsia="Arial" w:hAnsi="Times New Roman" w:cs="Times New Roman"/>
          <w:sz w:val="24"/>
          <w:szCs w:val="24"/>
        </w:rPr>
        <w:t>;</w:t>
      </w:r>
      <w:r w:rsidRPr="006212DD">
        <w:rPr>
          <w:rFonts w:ascii="Times New Roman" w:eastAsia="Arial" w:hAnsi="Times New Roman" w:cs="Times New Roman"/>
          <w:sz w:val="24"/>
          <w:szCs w:val="24"/>
        </w:rPr>
        <w:t xml:space="preserve"> esto se puede ver hoy en día no solo </w:t>
      </w:r>
      <w:r w:rsidRPr="00F44531">
        <w:rPr>
          <w:rFonts w:ascii="Times New Roman" w:eastAsia="Arial" w:hAnsi="Times New Roman" w:cs="Times New Roman"/>
          <w:sz w:val="24"/>
          <w:szCs w:val="24"/>
        </w:rPr>
        <w:t>en las escuelas de enseñanza de cualquier nivel, sino también en las</w:t>
      </w:r>
      <w:r w:rsidR="00CC50C4" w:rsidRPr="00F44531">
        <w:rPr>
          <w:rFonts w:ascii="Times New Roman" w:eastAsia="Arial" w:hAnsi="Times New Roman" w:cs="Times New Roman"/>
          <w:sz w:val="24"/>
          <w:szCs w:val="24"/>
        </w:rPr>
        <w:t xml:space="preserve"> empresas que surgen día a día.</w:t>
      </w:r>
      <w:r w:rsidR="00B0036A" w:rsidRPr="00F445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C50C4" w:rsidRPr="00F44531">
        <w:rPr>
          <w:rFonts w:ascii="Times New Roman" w:eastAsia="Arial" w:hAnsi="Times New Roman" w:cs="Times New Roman"/>
          <w:sz w:val="24"/>
          <w:szCs w:val="24"/>
        </w:rPr>
        <w:t xml:space="preserve">Los conocimientos y habilidades que se adquieren pueden ser evaluados a </w:t>
      </w:r>
      <w:r w:rsidR="00FF5138" w:rsidRPr="00F44531">
        <w:rPr>
          <w:rFonts w:ascii="Times New Roman" w:eastAsia="Arial" w:hAnsi="Times New Roman" w:cs="Times New Roman"/>
          <w:sz w:val="24"/>
          <w:szCs w:val="24"/>
        </w:rPr>
        <w:t>través</w:t>
      </w:r>
      <w:r w:rsidR="00CC50C4" w:rsidRPr="00F44531">
        <w:rPr>
          <w:rFonts w:ascii="Times New Roman" w:eastAsia="Arial" w:hAnsi="Times New Roman" w:cs="Times New Roman"/>
          <w:sz w:val="24"/>
          <w:szCs w:val="24"/>
        </w:rPr>
        <w:t xml:space="preserve"> de algún instrumento o </w:t>
      </w:r>
      <w:r w:rsidR="00FF5138" w:rsidRPr="00F44531">
        <w:rPr>
          <w:rFonts w:ascii="Times New Roman" w:eastAsia="Arial" w:hAnsi="Times New Roman" w:cs="Times New Roman"/>
          <w:sz w:val="24"/>
          <w:szCs w:val="24"/>
        </w:rPr>
        <w:t>herramienta, y</w:t>
      </w:r>
      <w:r w:rsidR="00CC50C4" w:rsidRPr="00F44531">
        <w:rPr>
          <w:rFonts w:ascii="Times New Roman" w:eastAsia="Arial" w:hAnsi="Times New Roman" w:cs="Times New Roman"/>
          <w:sz w:val="24"/>
          <w:szCs w:val="24"/>
        </w:rPr>
        <w:t xml:space="preserve"> con ellos medir el grado </w:t>
      </w:r>
      <w:r w:rsidR="004415B9" w:rsidRPr="00F44531"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FF5138" w:rsidRPr="00F44531">
        <w:rPr>
          <w:rFonts w:ascii="Times New Roman" w:eastAsia="Arial" w:hAnsi="Times New Roman" w:cs="Times New Roman"/>
          <w:sz w:val="24"/>
          <w:szCs w:val="24"/>
        </w:rPr>
        <w:t>se posee de los mismos.</w:t>
      </w:r>
      <w:r w:rsidR="00B0036A" w:rsidRPr="00F445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503E4" w:rsidRPr="00F44531">
        <w:rPr>
          <w:rFonts w:ascii="Times New Roman" w:eastAsia="Arial" w:hAnsi="Times New Roman" w:cs="Times New Roman"/>
          <w:sz w:val="24"/>
          <w:szCs w:val="24"/>
        </w:rPr>
        <w:t>En este sentido</w:t>
      </w:r>
      <w:r w:rsidR="00907E75" w:rsidRPr="00F44531">
        <w:rPr>
          <w:rFonts w:ascii="Times New Roman" w:eastAsia="Arial" w:hAnsi="Times New Roman" w:cs="Times New Roman"/>
          <w:sz w:val="24"/>
          <w:szCs w:val="24"/>
        </w:rPr>
        <w:t xml:space="preserve">, algunas organizaciones o empresas aplican </w:t>
      </w:r>
      <w:r w:rsidR="00C503E4" w:rsidRPr="00F44531">
        <w:rPr>
          <w:rFonts w:ascii="Times New Roman" w:eastAsia="Arial" w:hAnsi="Times New Roman" w:cs="Times New Roman"/>
          <w:sz w:val="24"/>
          <w:szCs w:val="24"/>
        </w:rPr>
        <w:t>exámenes</w:t>
      </w:r>
      <w:r w:rsidR="00907E75" w:rsidRPr="00F44531">
        <w:rPr>
          <w:rFonts w:ascii="Times New Roman" w:eastAsia="Arial" w:hAnsi="Times New Roman" w:cs="Times New Roman"/>
          <w:sz w:val="24"/>
          <w:szCs w:val="24"/>
        </w:rPr>
        <w:t xml:space="preserve"> para evaluar conocimientos, habilidades e incluso aptitudes</w:t>
      </w:r>
      <w:r w:rsidR="004415B9" w:rsidRPr="00F44531">
        <w:rPr>
          <w:rFonts w:ascii="Times New Roman" w:eastAsia="Arial" w:hAnsi="Times New Roman" w:cs="Times New Roman"/>
          <w:sz w:val="24"/>
          <w:szCs w:val="24"/>
        </w:rPr>
        <w:t xml:space="preserve"> que se requieren para determinado puesto laboral o bien para evaluar los conocimientos adquiridos al finalizar una formación profesional</w:t>
      </w:r>
      <w:r w:rsidR="00907E75" w:rsidRPr="00F44531">
        <w:rPr>
          <w:rFonts w:ascii="Times New Roman" w:eastAsia="Arial" w:hAnsi="Times New Roman" w:cs="Times New Roman"/>
          <w:sz w:val="24"/>
          <w:szCs w:val="24"/>
        </w:rPr>
        <w:t>.</w:t>
      </w:r>
      <w:r w:rsidR="004415B9" w:rsidRPr="00F445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E298D" w:rsidRPr="00F44531">
        <w:rPr>
          <w:rFonts w:ascii="Times New Roman" w:eastAsia="Arial" w:hAnsi="Times New Roman" w:cs="Times New Roman"/>
          <w:sz w:val="24"/>
          <w:szCs w:val="24"/>
        </w:rPr>
        <w:t xml:space="preserve">Algunas formas de evaluar o </w:t>
      </w:r>
      <w:r w:rsidR="003127CC" w:rsidRPr="00F44531">
        <w:rPr>
          <w:rFonts w:ascii="Times New Roman" w:eastAsia="Arial" w:hAnsi="Times New Roman" w:cs="Times New Roman"/>
          <w:sz w:val="24"/>
          <w:szCs w:val="24"/>
        </w:rPr>
        <w:t>autoevaluar</w:t>
      </w:r>
      <w:r w:rsidR="005E298D" w:rsidRPr="00F44531">
        <w:rPr>
          <w:rFonts w:ascii="Times New Roman" w:eastAsia="Arial" w:hAnsi="Times New Roman" w:cs="Times New Roman"/>
          <w:sz w:val="24"/>
          <w:szCs w:val="24"/>
        </w:rPr>
        <w:t xml:space="preserve"> los conocimientos es atreves de software de auto entrenamiento o software de evaluación por computadora</w:t>
      </w:r>
      <w:r w:rsidR="006212DD">
        <w:rPr>
          <w:rFonts w:ascii="Times New Roman" w:eastAsia="Arial" w:hAnsi="Times New Roman" w:cs="Times New Roman"/>
          <w:sz w:val="24"/>
          <w:szCs w:val="24"/>
        </w:rPr>
        <w:t>;</w:t>
      </w:r>
      <w:r w:rsidR="005E298D" w:rsidRPr="00F445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127CC" w:rsidRPr="00F44531">
        <w:rPr>
          <w:rFonts w:ascii="Times New Roman" w:eastAsia="Arial" w:hAnsi="Times New Roman" w:cs="Times New Roman"/>
          <w:sz w:val="24"/>
          <w:szCs w:val="24"/>
        </w:rPr>
        <w:t xml:space="preserve">estos </w:t>
      </w:r>
      <w:r w:rsidR="005E298D" w:rsidRPr="00F44531">
        <w:rPr>
          <w:rFonts w:ascii="Times New Roman" w:eastAsia="Arial" w:hAnsi="Times New Roman" w:cs="Times New Roman"/>
          <w:sz w:val="24"/>
          <w:szCs w:val="24"/>
        </w:rPr>
        <w:t>permiten evaluar o simular una prueba determ</w:t>
      </w:r>
      <w:r w:rsidR="003127CC" w:rsidRPr="00F44531">
        <w:rPr>
          <w:rFonts w:ascii="Times New Roman" w:eastAsia="Arial" w:hAnsi="Times New Roman" w:cs="Times New Roman"/>
          <w:sz w:val="24"/>
          <w:szCs w:val="24"/>
        </w:rPr>
        <w:t xml:space="preserve">inada, proporcionando </w:t>
      </w:r>
      <w:r w:rsidR="001C3E6E">
        <w:rPr>
          <w:rFonts w:ascii="Times New Roman" w:eastAsia="Arial" w:hAnsi="Times New Roman" w:cs="Times New Roman"/>
          <w:sz w:val="24"/>
          <w:szCs w:val="24"/>
        </w:rPr>
        <w:t xml:space="preserve">los </w:t>
      </w:r>
      <w:r w:rsidR="003127CC" w:rsidRPr="00F44531">
        <w:rPr>
          <w:rFonts w:ascii="Times New Roman" w:eastAsia="Arial" w:hAnsi="Times New Roman" w:cs="Times New Roman"/>
          <w:sz w:val="24"/>
          <w:szCs w:val="24"/>
        </w:rPr>
        <w:t xml:space="preserve">resultados de la prueba </w:t>
      </w:r>
      <w:r w:rsidR="001C3E6E">
        <w:rPr>
          <w:rFonts w:ascii="Times New Roman" w:eastAsia="Arial" w:hAnsi="Times New Roman" w:cs="Times New Roman"/>
          <w:sz w:val="24"/>
          <w:szCs w:val="24"/>
        </w:rPr>
        <w:t xml:space="preserve">en menos tiempo </w:t>
      </w:r>
      <w:r w:rsidR="003127CC" w:rsidRPr="00F44531">
        <w:rPr>
          <w:rFonts w:ascii="Times New Roman" w:eastAsia="Arial" w:hAnsi="Times New Roman" w:cs="Times New Roman"/>
          <w:sz w:val="24"/>
          <w:szCs w:val="24"/>
        </w:rPr>
        <w:t>o</w:t>
      </w:r>
      <w:r w:rsidR="001C3E6E">
        <w:rPr>
          <w:rFonts w:ascii="Times New Roman" w:eastAsia="Arial" w:hAnsi="Times New Roman" w:cs="Times New Roman"/>
          <w:sz w:val="24"/>
          <w:szCs w:val="24"/>
        </w:rPr>
        <w:t xml:space="preserve"> la</w:t>
      </w:r>
      <w:r w:rsidR="005E298D" w:rsidRPr="00F445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127CC" w:rsidRPr="00F44531">
        <w:rPr>
          <w:rFonts w:ascii="Times New Roman" w:eastAsia="Arial" w:hAnsi="Times New Roman" w:cs="Times New Roman"/>
          <w:sz w:val="24"/>
          <w:szCs w:val="24"/>
        </w:rPr>
        <w:t>retroalimentación</w:t>
      </w:r>
      <w:r w:rsidR="005E298D" w:rsidRPr="00F445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127CC" w:rsidRPr="00F44531">
        <w:rPr>
          <w:rFonts w:ascii="Times New Roman" w:eastAsia="Arial" w:hAnsi="Times New Roman" w:cs="Times New Roman"/>
          <w:sz w:val="24"/>
          <w:szCs w:val="24"/>
        </w:rPr>
        <w:t>de forma inmediata.</w:t>
      </w:r>
    </w:p>
    <w:p w:rsidR="008D4DC6" w:rsidRDefault="008D4DC6" w:rsidP="00F859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1F2" w:rsidRDefault="00191760" w:rsidP="00C211F2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Uno</w:t>
      </w:r>
      <w:r w:rsidR="00C24E26" w:rsidRPr="00191760">
        <w:rPr>
          <w:rFonts w:ascii="Times New Roman" w:eastAsia="Arial" w:hAnsi="Times New Roman" w:cs="Times New Roman"/>
          <w:sz w:val="24"/>
          <w:szCs w:val="24"/>
        </w:rPr>
        <w:t xml:space="preserve"> de los medio</w:t>
      </w:r>
      <w:r w:rsidR="0058768E">
        <w:rPr>
          <w:rFonts w:ascii="Times New Roman" w:eastAsia="Arial" w:hAnsi="Times New Roman" w:cs="Times New Roman"/>
          <w:sz w:val="24"/>
          <w:szCs w:val="24"/>
        </w:rPr>
        <w:t>s</w:t>
      </w:r>
      <w:r w:rsidR="00C24E26" w:rsidRPr="00191760">
        <w:rPr>
          <w:rFonts w:ascii="Times New Roman" w:eastAsia="Arial" w:hAnsi="Times New Roman" w:cs="Times New Roman"/>
          <w:sz w:val="24"/>
          <w:szCs w:val="24"/>
        </w:rPr>
        <w:t xml:space="preserve"> par</w:t>
      </w:r>
      <w:r w:rsidRPr="00191760">
        <w:rPr>
          <w:rFonts w:ascii="Times New Roman" w:eastAsia="Arial" w:hAnsi="Times New Roman" w:cs="Times New Roman"/>
          <w:sz w:val="24"/>
          <w:szCs w:val="24"/>
        </w:rPr>
        <w:t>a evaluar la calidad educativa</w:t>
      </w:r>
      <w:r w:rsidR="00C24E26" w:rsidRPr="00191760">
        <w:rPr>
          <w:rFonts w:ascii="Times New Roman" w:eastAsia="Arial" w:hAnsi="Times New Roman" w:cs="Times New Roman"/>
          <w:sz w:val="24"/>
          <w:szCs w:val="24"/>
        </w:rPr>
        <w:t xml:space="preserve"> en las instituciones de educación media y superior son las pruebas</w:t>
      </w:r>
      <w:r w:rsidR="007246DC">
        <w:rPr>
          <w:rFonts w:ascii="Times New Roman" w:eastAsia="Arial" w:hAnsi="Times New Roman" w:cs="Times New Roman"/>
          <w:sz w:val="24"/>
          <w:szCs w:val="24"/>
        </w:rPr>
        <w:t xml:space="preserve"> nacionales de ingreso o egreso. E</w:t>
      </w:r>
      <w:r w:rsidR="00C24E26" w:rsidRPr="00191760">
        <w:rPr>
          <w:rFonts w:ascii="Times New Roman" w:eastAsia="Arial" w:hAnsi="Times New Roman" w:cs="Times New Roman"/>
          <w:sz w:val="24"/>
          <w:szCs w:val="24"/>
        </w:rPr>
        <w:t>stas pruebas están diseñadas por organizac</w:t>
      </w:r>
      <w:r w:rsidR="004F0957" w:rsidRPr="00191760">
        <w:rPr>
          <w:rFonts w:ascii="Times New Roman" w:eastAsia="Arial" w:hAnsi="Times New Roman" w:cs="Times New Roman"/>
          <w:sz w:val="24"/>
          <w:szCs w:val="24"/>
        </w:rPr>
        <w:t>iones con amplio reconocimiento como el caso del</w:t>
      </w:r>
      <w:r w:rsidR="00AA1A5E" w:rsidRPr="00AA1A5E">
        <w:t xml:space="preserve"> </w:t>
      </w:r>
      <w:r w:rsidR="00AA1A5E" w:rsidRPr="00AA1A5E">
        <w:rPr>
          <w:rFonts w:ascii="Times New Roman" w:eastAsia="Arial" w:hAnsi="Times New Roman" w:cs="Times New Roman"/>
          <w:sz w:val="24"/>
          <w:szCs w:val="24"/>
        </w:rPr>
        <w:t>Centro Nacional de Evaluación para la Educación Superior</w:t>
      </w:r>
      <w:r w:rsidR="004F0957" w:rsidRPr="001917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A1A5E">
        <w:rPr>
          <w:rFonts w:ascii="Times New Roman" w:eastAsia="Arial" w:hAnsi="Times New Roman" w:cs="Times New Roman"/>
          <w:sz w:val="24"/>
          <w:szCs w:val="24"/>
        </w:rPr>
        <w:t>(</w:t>
      </w:r>
      <w:r w:rsidR="004F0957" w:rsidRPr="00191760">
        <w:rPr>
          <w:rFonts w:ascii="Times New Roman" w:eastAsia="Arial" w:hAnsi="Times New Roman" w:cs="Times New Roman"/>
          <w:sz w:val="24"/>
          <w:szCs w:val="24"/>
        </w:rPr>
        <w:t>CENEVAL</w:t>
      </w:r>
      <w:r w:rsidR="00AA1A5E">
        <w:rPr>
          <w:rFonts w:ascii="Times New Roman" w:eastAsia="Arial" w:hAnsi="Times New Roman" w:cs="Times New Roman"/>
          <w:sz w:val="24"/>
          <w:szCs w:val="24"/>
        </w:rPr>
        <w:t>)</w:t>
      </w:r>
      <w:r w:rsidR="004F0957" w:rsidRPr="00191760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AA1352">
        <w:rPr>
          <w:rFonts w:ascii="Times New Roman" w:eastAsia="Arial" w:hAnsi="Times New Roman" w:cs="Times New Roman"/>
          <w:sz w:val="24"/>
          <w:szCs w:val="24"/>
        </w:rPr>
        <w:t xml:space="preserve">A nivel licenciatura uno de los instrumentos de reconocimiento </w:t>
      </w:r>
      <w:r w:rsidR="006212DD">
        <w:rPr>
          <w:rFonts w:ascii="Times New Roman" w:eastAsia="Arial" w:hAnsi="Times New Roman" w:cs="Times New Roman"/>
          <w:sz w:val="24"/>
          <w:szCs w:val="24"/>
        </w:rPr>
        <w:t>n</w:t>
      </w:r>
      <w:r w:rsidR="00AA1352">
        <w:rPr>
          <w:rFonts w:ascii="Times New Roman" w:eastAsia="Arial" w:hAnsi="Times New Roman" w:cs="Times New Roman"/>
          <w:sz w:val="24"/>
          <w:szCs w:val="24"/>
        </w:rPr>
        <w:t>acional es el denominado examen general de e</w:t>
      </w:r>
      <w:r w:rsidR="007246DC">
        <w:rPr>
          <w:rFonts w:ascii="Times New Roman" w:eastAsia="Arial" w:hAnsi="Times New Roman" w:cs="Times New Roman"/>
          <w:sz w:val="24"/>
          <w:szCs w:val="24"/>
        </w:rPr>
        <w:t>greso de la licenciatura o EGEL</w:t>
      </w:r>
      <w:r w:rsidR="006212DD">
        <w:rPr>
          <w:rFonts w:ascii="Times New Roman" w:eastAsia="Arial" w:hAnsi="Times New Roman" w:cs="Times New Roman"/>
          <w:sz w:val="24"/>
          <w:szCs w:val="24"/>
        </w:rPr>
        <w:t>;</w:t>
      </w:r>
      <w:r w:rsidR="007246DC">
        <w:rPr>
          <w:rFonts w:ascii="Times New Roman" w:eastAsia="Arial" w:hAnsi="Times New Roman" w:cs="Times New Roman"/>
          <w:sz w:val="24"/>
          <w:szCs w:val="24"/>
        </w:rPr>
        <w:t xml:space="preserve"> e</w:t>
      </w:r>
      <w:r w:rsidR="00AA1352">
        <w:rPr>
          <w:rFonts w:ascii="Times New Roman" w:eastAsia="Arial" w:hAnsi="Times New Roman" w:cs="Times New Roman"/>
          <w:sz w:val="24"/>
          <w:szCs w:val="24"/>
        </w:rPr>
        <w:t>ste instrumento, permite identificar si los egresados de una licenciatura posen los conocimientos y habilidades para su ejercicio profesional.</w:t>
      </w:r>
      <w:r w:rsidR="0058768E">
        <w:rPr>
          <w:rFonts w:ascii="Times New Roman" w:eastAsia="Arial" w:hAnsi="Times New Roman" w:cs="Times New Roman"/>
          <w:sz w:val="24"/>
          <w:szCs w:val="24"/>
        </w:rPr>
        <w:t xml:space="preserve"> Los resultados de testimonios sobresalientes o suficientes son considerados como indicadores que s</w:t>
      </w:r>
      <w:r w:rsidR="007246DC">
        <w:rPr>
          <w:rFonts w:ascii="Times New Roman" w:eastAsia="Arial" w:hAnsi="Times New Roman" w:cs="Times New Roman"/>
          <w:sz w:val="24"/>
          <w:szCs w:val="24"/>
        </w:rPr>
        <w:t xml:space="preserve">on requeridos como medio para </w:t>
      </w:r>
      <w:r w:rsidR="0058768E">
        <w:rPr>
          <w:rFonts w:ascii="Times New Roman" w:eastAsia="Arial" w:hAnsi="Times New Roman" w:cs="Times New Roman"/>
          <w:sz w:val="24"/>
          <w:szCs w:val="24"/>
        </w:rPr>
        <w:t xml:space="preserve">acceder a diversos </w:t>
      </w:r>
      <w:r w:rsidR="001C3E6E">
        <w:rPr>
          <w:rFonts w:ascii="Times New Roman" w:eastAsia="Arial" w:hAnsi="Times New Roman" w:cs="Times New Roman"/>
          <w:sz w:val="24"/>
          <w:szCs w:val="24"/>
        </w:rPr>
        <w:t xml:space="preserve">recursos </w:t>
      </w:r>
      <w:r w:rsidR="00801B12">
        <w:rPr>
          <w:rFonts w:ascii="Times New Roman" w:eastAsia="Arial" w:hAnsi="Times New Roman" w:cs="Times New Roman"/>
          <w:sz w:val="24"/>
          <w:szCs w:val="24"/>
        </w:rPr>
        <w:t>q</w:t>
      </w:r>
      <w:r w:rsidR="007246DC">
        <w:rPr>
          <w:rFonts w:ascii="Times New Roman" w:eastAsia="Arial" w:hAnsi="Times New Roman" w:cs="Times New Roman"/>
          <w:sz w:val="24"/>
          <w:szCs w:val="24"/>
        </w:rPr>
        <w:t xml:space="preserve">ue ayudaran </w:t>
      </w:r>
      <w:r w:rsidR="0058768E">
        <w:rPr>
          <w:rFonts w:ascii="Times New Roman" w:eastAsia="Arial" w:hAnsi="Times New Roman" w:cs="Times New Roman"/>
          <w:sz w:val="24"/>
          <w:szCs w:val="24"/>
        </w:rPr>
        <w:t>a mejora</w:t>
      </w:r>
      <w:r w:rsidR="007246DC">
        <w:rPr>
          <w:rFonts w:ascii="Times New Roman" w:eastAsia="Arial" w:hAnsi="Times New Roman" w:cs="Times New Roman"/>
          <w:sz w:val="24"/>
          <w:szCs w:val="24"/>
        </w:rPr>
        <w:t xml:space="preserve">r </w:t>
      </w:r>
      <w:r w:rsidR="0058768E">
        <w:rPr>
          <w:rFonts w:ascii="Times New Roman" w:eastAsia="Arial" w:hAnsi="Times New Roman" w:cs="Times New Roman"/>
          <w:sz w:val="24"/>
          <w:szCs w:val="24"/>
        </w:rPr>
        <w:t>los programas educativos y de la propia institución</w:t>
      </w:r>
      <w:r w:rsidR="00A3671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&lt;EndNote&gt;&lt;Cite&gt;&lt;Author&gt;Barrera Cámara&lt;/Author&gt;&lt;Year&gt;2016&lt;/Year&gt;&lt;RecNum&gt;1&lt;/RecNum&gt;&lt;DisplayText&gt;(Barrera Cámara, Herrera Sánchez, et al., 2016)&lt;/DisplayText&gt;&lt;record&gt;&lt;rec-number&gt;1&lt;/rec-number&gt;&lt;foreign-keys&gt;&lt;key app="EN" db-id="9p9s59rphv0s23exef3v2t9zrddsaparzrff"&gt;1&lt;/key&gt;&lt;/foreign-keys&gt;&lt;ref-type name="Electronic Book Section"&gt;60&lt;/ref-type&gt;&lt;contributors&gt;&lt;authors&gt;&lt;author&gt;Barrera Cámara, Ricardo Armando&lt;/author&gt;&lt;author&gt;Herrera Sánchez, Beatriz&lt;/author&gt;&lt;author&gt;Cocón, José Felipe&lt;/author&gt;&lt;author&gt;Santiago Perez, Judith del Carmen&lt;/author&gt;&lt;author&gt;Canepa Sáenz, Ana Alberta&lt;/author&gt;&lt;author&gt;Guillermo Castro, Víctor&lt;/author&gt;&lt;/authors&gt;&lt;secondary-authors&gt;&lt;author&gt;Universidad del Guatemala&lt;/author&gt;&lt;/secondary-authors&gt;&lt;/contributors&gt;&lt;titles&gt;&lt;title&gt;Capítulo VI.Aspectos diversos que coadyuvan en los resultados de la prueba EGEL de programas educativos en TI.&lt;/title&gt;&lt;secondary-title&gt;Avances y Pespectivas en Computación y Tecnologias de Información y Comunicación&lt;/secondary-title&gt;&lt;/titles&gt;&lt;number&gt;Capítulo VI.&lt;/number&gt;&lt;dates&gt;&lt;year&gt;2016&lt;/year&gt;&lt;/dates&gt;&lt;pub-location&gt;Guatemala&lt;/pub-location&gt;&lt;urls&gt;&lt;/urls&gt;&lt;/record&gt;&lt;/Cite&gt;&lt;/EndNote&gt;</w:instrTex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E90DD2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2" w:tooltip="Barrera Cámara, 2016 #1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Barrera Cámara, Herrera Sánchez, </w:t>
        </w:r>
        <w:r w:rsidR="00162602" w:rsidRPr="001212DD">
          <w:rPr>
            <w:rFonts w:ascii="Times New Roman" w:eastAsia="Arial" w:hAnsi="Times New Roman" w:cs="Times New Roman"/>
            <w:i/>
            <w:noProof/>
            <w:sz w:val="24"/>
            <w:szCs w:val="24"/>
          </w:rPr>
          <w:t>et al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., 2016</w:t>
        </w:r>
      </w:hyperlink>
      <w:r w:rsidR="00E90DD2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58768E">
        <w:rPr>
          <w:rFonts w:ascii="Times New Roman" w:eastAsia="Arial" w:hAnsi="Times New Roman" w:cs="Times New Roman"/>
          <w:sz w:val="24"/>
          <w:szCs w:val="24"/>
        </w:rPr>
        <w:t>.</w:t>
      </w:r>
      <w:r w:rsidR="001A1467">
        <w:rPr>
          <w:rFonts w:ascii="Times New Roman" w:eastAsia="Arial" w:hAnsi="Times New Roman" w:cs="Times New Roman"/>
          <w:sz w:val="24"/>
          <w:szCs w:val="24"/>
        </w:rPr>
        <w:t xml:space="preserve"> Es por ello que</w:t>
      </w:r>
      <w:r w:rsidR="006212DD">
        <w:rPr>
          <w:rFonts w:ascii="Times New Roman" w:eastAsia="Arial" w:hAnsi="Times New Roman" w:cs="Times New Roman"/>
          <w:sz w:val="24"/>
          <w:szCs w:val="24"/>
        </w:rPr>
        <w:t xml:space="preserve"> para algunas instituciones</w:t>
      </w:r>
      <w:r w:rsidR="001A146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212DD">
        <w:rPr>
          <w:rFonts w:ascii="Times New Roman" w:eastAsia="Arial" w:hAnsi="Times New Roman" w:cs="Times New Roman"/>
          <w:sz w:val="24"/>
          <w:szCs w:val="24"/>
        </w:rPr>
        <w:t xml:space="preserve">la </w:t>
      </w:r>
      <w:r w:rsidR="002375A6">
        <w:rPr>
          <w:rFonts w:ascii="Times New Roman" w:eastAsia="Arial" w:hAnsi="Times New Roman" w:cs="Times New Roman"/>
          <w:sz w:val="24"/>
          <w:szCs w:val="24"/>
        </w:rPr>
        <w:t>aplic</w:t>
      </w:r>
      <w:r w:rsidR="00DA65D8" w:rsidRPr="00FE53F4">
        <w:rPr>
          <w:rFonts w:ascii="Times New Roman" w:eastAsia="Arial" w:hAnsi="Times New Roman" w:cs="Times New Roman"/>
          <w:sz w:val="24"/>
          <w:szCs w:val="24"/>
        </w:rPr>
        <w:t xml:space="preserve">ación </w:t>
      </w:r>
      <w:r w:rsidR="006212DD">
        <w:rPr>
          <w:rFonts w:ascii="Times New Roman" w:eastAsia="Arial" w:hAnsi="Times New Roman" w:cs="Times New Roman"/>
          <w:sz w:val="24"/>
          <w:szCs w:val="24"/>
        </w:rPr>
        <w:t xml:space="preserve">de esta prueba </w:t>
      </w:r>
      <w:r w:rsidR="001A1467" w:rsidRPr="00FE53F4">
        <w:rPr>
          <w:rFonts w:ascii="Times New Roman" w:eastAsia="Arial" w:hAnsi="Times New Roman" w:cs="Times New Roman"/>
          <w:sz w:val="24"/>
          <w:szCs w:val="24"/>
        </w:rPr>
        <w:t xml:space="preserve">es </w:t>
      </w:r>
      <w:r w:rsidR="00DA65D8" w:rsidRPr="00FE53F4">
        <w:rPr>
          <w:rFonts w:ascii="Times New Roman" w:eastAsia="Arial" w:hAnsi="Times New Roman" w:cs="Times New Roman"/>
          <w:sz w:val="24"/>
          <w:szCs w:val="24"/>
        </w:rPr>
        <w:t>obligatoria.</w:t>
      </w:r>
      <w:r w:rsidR="00DE0326" w:rsidRPr="00FE53F4">
        <w:rPr>
          <w:rFonts w:ascii="Times New Roman" w:eastAsia="Arial" w:hAnsi="Times New Roman" w:cs="Times New Roman"/>
          <w:sz w:val="24"/>
          <w:szCs w:val="24"/>
        </w:rPr>
        <w:t xml:space="preserve"> Sin embargo, los resultados </w:t>
      </w:r>
      <w:r w:rsidR="002375A6">
        <w:rPr>
          <w:rFonts w:ascii="Times New Roman" w:eastAsia="Arial" w:hAnsi="Times New Roman" w:cs="Times New Roman"/>
          <w:sz w:val="24"/>
          <w:szCs w:val="24"/>
        </w:rPr>
        <w:t xml:space="preserve">obtenidos </w:t>
      </w:r>
      <w:r w:rsidR="00DE0326" w:rsidRPr="00FE53F4">
        <w:rPr>
          <w:rFonts w:ascii="Times New Roman" w:eastAsia="Arial" w:hAnsi="Times New Roman" w:cs="Times New Roman"/>
          <w:sz w:val="24"/>
          <w:szCs w:val="24"/>
        </w:rPr>
        <w:t>e</w:t>
      </w:r>
      <w:r w:rsidR="002375A6">
        <w:rPr>
          <w:rFonts w:ascii="Times New Roman" w:eastAsia="Arial" w:hAnsi="Times New Roman" w:cs="Times New Roman"/>
          <w:sz w:val="24"/>
          <w:szCs w:val="24"/>
        </w:rPr>
        <w:t>n</w:t>
      </w:r>
      <w:r w:rsidR="00DE0326" w:rsidRPr="00FE53F4">
        <w:rPr>
          <w:rFonts w:ascii="Times New Roman" w:eastAsia="Arial" w:hAnsi="Times New Roman" w:cs="Times New Roman"/>
          <w:sz w:val="24"/>
          <w:szCs w:val="24"/>
        </w:rPr>
        <w:t xml:space="preserve"> los últimos años no son muy alentadores</w:t>
      </w:r>
      <w:r w:rsidR="006212DD">
        <w:rPr>
          <w:rFonts w:ascii="Times New Roman" w:eastAsia="Arial" w:hAnsi="Times New Roman" w:cs="Times New Roman"/>
          <w:sz w:val="24"/>
          <w:szCs w:val="24"/>
        </w:rPr>
        <w:t>,</w:t>
      </w:r>
      <w:r w:rsidR="00DE0326" w:rsidRPr="00FE53F4">
        <w:rPr>
          <w:rFonts w:ascii="Times New Roman" w:eastAsia="Arial" w:hAnsi="Times New Roman" w:cs="Times New Roman"/>
          <w:sz w:val="24"/>
          <w:szCs w:val="24"/>
        </w:rPr>
        <w:t xml:space="preserve"> ya que un gran número de los sustentantes no acredita la prueba.</w:t>
      </w:r>
      <w:r w:rsidR="000A55AC" w:rsidRPr="00FE53F4">
        <w:rPr>
          <w:rFonts w:ascii="Times New Roman" w:eastAsia="Arial" w:hAnsi="Times New Roman" w:cs="Times New Roman"/>
          <w:sz w:val="24"/>
          <w:szCs w:val="24"/>
        </w:rPr>
        <w:t xml:space="preserve"> Algunos de los</w:t>
      </w:r>
      <w:r w:rsidR="00B71760" w:rsidRPr="00FE53F4">
        <w:rPr>
          <w:rFonts w:ascii="Times New Roman" w:eastAsia="Arial" w:hAnsi="Times New Roman" w:cs="Times New Roman"/>
          <w:sz w:val="24"/>
          <w:szCs w:val="24"/>
        </w:rPr>
        <w:t xml:space="preserve"> planteamientos </w:t>
      </w:r>
      <w:r w:rsidR="00EE4670" w:rsidRPr="00FE53F4">
        <w:rPr>
          <w:rFonts w:ascii="Times New Roman" w:eastAsia="Arial" w:hAnsi="Times New Roman" w:cs="Times New Roman"/>
          <w:sz w:val="24"/>
          <w:szCs w:val="24"/>
        </w:rPr>
        <w:t xml:space="preserve">que pueden originar estos </w:t>
      </w:r>
      <w:r w:rsidR="00B71760" w:rsidRPr="00FE53F4">
        <w:rPr>
          <w:rFonts w:ascii="Times New Roman" w:eastAsia="Arial" w:hAnsi="Times New Roman" w:cs="Times New Roman"/>
          <w:sz w:val="24"/>
          <w:szCs w:val="24"/>
        </w:rPr>
        <w:t>resultados</w:t>
      </w:r>
      <w:r w:rsidR="002375A6">
        <w:rPr>
          <w:rFonts w:ascii="Times New Roman" w:eastAsia="Arial" w:hAnsi="Times New Roman" w:cs="Times New Roman"/>
          <w:sz w:val="24"/>
          <w:szCs w:val="24"/>
        </w:rPr>
        <w:t xml:space="preserve"> puede ser</w:t>
      </w:r>
      <w:r w:rsidR="00EE4670" w:rsidRPr="00FE53F4">
        <w:rPr>
          <w:rFonts w:ascii="Times New Roman" w:eastAsia="Arial" w:hAnsi="Times New Roman" w:cs="Times New Roman"/>
          <w:sz w:val="24"/>
          <w:szCs w:val="24"/>
        </w:rPr>
        <w:t xml:space="preserve"> la complejidad con las que los sustentantes perciben la prueba, la falta de preparación preliminar, </w:t>
      </w:r>
      <w:r w:rsidR="0008362C" w:rsidRPr="00FE53F4">
        <w:rPr>
          <w:rFonts w:ascii="Times New Roman" w:eastAsia="Arial" w:hAnsi="Times New Roman" w:cs="Times New Roman"/>
          <w:sz w:val="24"/>
          <w:szCs w:val="24"/>
        </w:rPr>
        <w:t>así</w:t>
      </w:r>
      <w:r w:rsidR="00EE4670" w:rsidRPr="00FE53F4">
        <w:rPr>
          <w:rFonts w:ascii="Times New Roman" w:eastAsia="Arial" w:hAnsi="Times New Roman" w:cs="Times New Roman"/>
          <w:sz w:val="24"/>
          <w:szCs w:val="24"/>
        </w:rPr>
        <w:t xml:space="preserve"> como la </w:t>
      </w:r>
      <w:r w:rsidR="00705CAD" w:rsidRPr="00FE53F4">
        <w:rPr>
          <w:rFonts w:ascii="Times New Roman" w:eastAsia="Arial" w:hAnsi="Times New Roman" w:cs="Times New Roman"/>
          <w:sz w:val="24"/>
          <w:szCs w:val="24"/>
        </w:rPr>
        <w:t>escasa</w:t>
      </w:r>
      <w:r w:rsidR="000A55AC" w:rsidRPr="00FE53F4">
        <w:rPr>
          <w:rFonts w:ascii="Times New Roman" w:eastAsia="Arial" w:hAnsi="Times New Roman" w:cs="Times New Roman"/>
          <w:sz w:val="24"/>
          <w:szCs w:val="24"/>
        </w:rPr>
        <w:t xml:space="preserve"> bibliografía</w:t>
      </w:r>
      <w:r w:rsidR="00EE4670" w:rsidRPr="00FE53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8362C" w:rsidRPr="00FE53F4">
        <w:rPr>
          <w:rFonts w:ascii="Times New Roman" w:eastAsia="Arial" w:hAnsi="Times New Roman" w:cs="Times New Roman"/>
          <w:sz w:val="24"/>
          <w:szCs w:val="24"/>
        </w:rPr>
        <w:t>sugerida</w:t>
      </w:r>
      <w:r w:rsidR="002375A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 w:rsidRPr="00FE53F4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&lt;EndNote&gt;&lt;Cite&gt;&lt;Author&gt;Barrera Cámara&lt;/Author&gt;&lt;Year&gt;2016&lt;/Year&gt;&lt;RecNum&gt;2&lt;/RecNum&gt;&lt;DisplayText&gt;(Barrera Cámara, Canepa Sáenz, &amp;amp; Santiago Pérez, 2016)&lt;/DisplayText&gt;&lt;record&gt;&lt;rec-number&gt;2&lt;/rec-number&gt;&lt;foreign-keys&gt;&lt;key app="EN" db-id="9p9s59rphv0s23exef3v2t9zrddsaparzrff"&gt;2&lt;/key&gt;&lt;/foreign-keys&gt;&lt;ref-type name="Journal Article"&gt;17&lt;/ref-type&gt;&lt;contributors&gt;&lt;authors&gt;&lt;author&gt;Barrera Cámara, Ricardo Armando&lt;/author&gt;&lt;author&gt;Canepa Sáenz, Ana Alberta&lt;/author&gt;&lt;author&gt;Santiago Pérez, Judith del Carmen&lt;/author&gt;&lt;/authors&gt;&lt;/contributors&gt;&lt;titles&gt;&lt;title&gt;Desempeño de egresados de tecnologías de información en el examen general de egreso&lt;/title&gt;&lt;secondary-title&gt;Revista Iberoamericana para la Investigación y el Desarrollo Educativo&lt;/secondary-title&gt;&lt;/titles&gt;&lt;periodical&gt;&lt;full-title&gt;Revista Iberoamericana para la Investigación y el Desarrollo Educativo&lt;/full-title&gt;&lt;/periodical&gt;&lt;pages&gt;497-503&lt;/pages&gt;&lt;volume&gt;7&lt;/volume&gt;&lt;number&gt;13&lt;/number&gt;&lt;dates&gt;&lt;year&gt;2016&lt;/year&gt;&lt;/dates&gt;&lt;isbn&gt;2007 - 7467&lt;/isbn&gt;&lt;urls&gt;&lt;related-urls&gt;&lt;url&gt;http://www.ride.org.mx/index.php/RIDE/article/view/261&lt;/url&gt;&lt;/related-urls&gt;&lt;/urls&gt;&lt;/record&gt;&lt;/Cite&gt;&lt;/EndNote&gt;</w:instrText>
      </w:r>
      <w:r w:rsidR="006C13D4" w:rsidRPr="00FE53F4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2375A6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" w:tooltip="Barrera Cámara, 2016 #2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Cámara, Sáenz </w:t>
        </w:r>
        <w:r w:rsidR="006212DD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y 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Pérez, 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lastRenderedPageBreak/>
          <w:t>2016</w:t>
        </w:r>
      </w:hyperlink>
      <w:r w:rsidR="002375A6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FE53F4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2375A6">
        <w:rPr>
          <w:rFonts w:ascii="Times New Roman" w:eastAsia="Arial" w:hAnsi="Times New Roman" w:cs="Times New Roman"/>
          <w:sz w:val="24"/>
          <w:szCs w:val="24"/>
        </w:rPr>
        <w:t>.</w:t>
      </w:r>
      <w:r w:rsidR="000A55AC" w:rsidRPr="00FE53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375A6">
        <w:rPr>
          <w:rFonts w:ascii="Times New Roman" w:eastAsia="Arial" w:hAnsi="Times New Roman" w:cs="Times New Roman"/>
          <w:sz w:val="24"/>
          <w:szCs w:val="24"/>
        </w:rPr>
        <w:t>L</w:t>
      </w:r>
      <w:r w:rsidR="00C077E8" w:rsidRPr="00FE53F4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0A55AC" w:rsidRPr="00FE53F4">
        <w:rPr>
          <w:rFonts w:ascii="Times New Roman" w:eastAsia="Arial" w:hAnsi="Times New Roman" w:cs="Times New Roman"/>
          <w:sz w:val="24"/>
          <w:szCs w:val="24"/>
        </w:rPr>
        <w:t>información presentada en las guías es muy general</w:t>
      </w:r>
      <w:r w:rsidR="00B71760" w:rsidRPr="00FE53F4">
        <w:rPr>
          <w:rFonts w:ascii="Times New Roman" w:eastAsia="Arial" w:hAnsi="Times New Roman" w:cs="Times New Roman"/>
          <w:sz w:val="24"/>
          <w:szCs w:val="24"/>
        </w:rPr>
        <w:t>,</w:t>
      </w:r>
      <w:r w:rsidR="00C077E8" w:rsidRPr="00FE53F4">
        <w:rPr>
          <w:rFonts w:ascii="Times New Roman" w:eastAsia="Arial" w:hAnsi="Times New Roman" w:cs="Times New Roman"/>
          <w:sz w:val="24"/>
          <w:szCs w:val="24"/>
        </w:rPr>
        <w:t xml:space="preserve"> la terminología no es comprensible, </w:t>
      </w:r>
      <w:r w:rsidR="00B71760" w:rsidRPr="00FE53F4">
        <w:rPr>
          <w:rFonts w:ascii="Times New Roman" w:eastAsia="Arial" w:hAnsi="Times New Roman" w:cs="Times New Roman"/>
          <w:sz w:val="24"/>
          <w:szCs w:val="24"/>
        </w:rPr>
        <w:t>no hay suficiente</w:t>
      </w:r>
      <w:r w:rsidR="000A55AC" w:rsidRPr="00FE53F4">
        <w:rPr>
          <w:rFonts w:ascii="Times New Roman" w:eastAsia="Arial" w:hAnsi="Times New Roman" w:cs="Times New Roman"/>
          <w:sz w:val="24"/>
          <w:szCs w:val="24"/>
        </w:rPr>
        <w:t xml:space="preserve"> material </w:t>
      </w:r>
      <w:r w:rsidR="00C077E8" w:rsidRPr="00FE53F4">
        <w:rPr>
          <w:rFonts w:ascii="Times New Roman" w:eastAsia="Arial" w:hAnsi="Times New Roman" w:cs="Times New Roman"/>
          <w:sz w:val="24"/>
          <w:szCs w:val="24"/>
        </w:rPr>
        <w:t>documental que sirva como medio de lectura o</w:t>
      </w:r>
      <w:r w:rsidR="006212DD">
        <w:rPr>
          <w:rFonts w:ascii="Times New Roman" w:eastAsia="Arial" w:hAnsi="Times New Roman" w:cs="Times New Roman"/>
          <w:sz w:val="24"/>
          <w:szCs w:val="24"/>
        </w:rPr>
        <w:t>,</w:t>
      </w:r>
      <w:r w:rsidR="00C077E8" w:rsidRPr="00FE53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223A3">
        <w:rPr>
          <w:rFonts w:ascii="Times New Roman" w:eastAsia="Arial" w:hAnsi="Times New Roman" w:cs="Times New Roman"/>
          <w:sz w:val="24"/>
          <w:szCs w:val="24"/>
        </w:rPr>
        <w:t>bien</w:t>
      </w:r>
      <w:r w:rsidR="006212DD">
        <w:rPr>
          <w:rFonts w:ascii="Times New Roman" w:eastAsia="Arial" w:hAnsi="Times New Roman" w:cs="Times New Roman"/>
          <w:sz w:val="24"/>
          <w:szCs w:val="24"/>
        </w:rPr>
        <w:t>,</w:t>
      </w:r>
      <w:r w:rsidR="000223A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077E8" w:rsidRPr="00FE53F4">
        <w:rPr>
          <w:rFonts w:ascii="Times New Roman" w:eastAsia="Arial" w:hAnsi="Times New Roman" w:cs="Times New Roman"/>
          <w:sz w:val="24"/>
          <w:szCs w:val="24"/>
        </w:rPr>
        <w:t>que simule</w:t>
      </w:r>
      <w:r w:rsidR="00B71760" w:rsidRPr="00FE53F4">
        <w:rPr>
          <w:rFonts w:ascii="Times New Roman" w:eastAsia="Arial" w:hAnsi="Times New Roman" w:cs="Times New Roman"/>
          <w:sz w:val="24"/>
          <w:szCs w:val="24"/>
        </w:rPr>
        <w:t xml:space="preserve"> la prueba </w:t>
      </w:r>
      <w:r w:rsidR="000A55AC" w:rsidRPr="00FE53F4">
        <w:rPr>
          <w:rFonts w:ascii="Times New Roman" w:eastAsia="Arial" w:hAnsi="Times New Roman" w:cs="Times New Roman"/>
          <w:sz w:val="24"/>
          <w:szCs w:val="24"/>
        </w:rPr>
        <w:t>o herramientas de autoevaluación o entrenamiento previo a la prueba</w:t>
      </w:r>
      <w:r w:rsidR="000223A3">
        <w:rPr>
          <w:rFonts w:ascii="Times New Roman" w:eastAsia="Arial" w:hAnsi="Times New Roman" w:cs="Times New Roman"/>
          <w:sz w:val="24"/>
          <w:szCs w:val="24"/>
        </w:rPr>
        <w:t xml:space="preserve"> real</w:t>
      </w:r>
      <w:r w:rsidR="00211763" w:rsidRPr="00FE53F4">
        <w:rPr>
          <w:rFonts w:ascii="Times New Roman" w:eastAsia="Arial" w:hAnsi="Times New Roman" w:cs="Times New Roman"/>
          <w:sz w:val="24"/>
          <w:szCs w:val="24"/>
        </w:rPr>
        <w:t>.</w:t>
      </w:r>
      <w:r w:rsidR="00C211F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005A5" w:rsidRPr="00FE53F4">
        <w:rPr>
          <w:rFonts w:ascii="Times New Roman" w:eastAsia="Arial" w:hAnsi="Times New Roman" w:cs="Times New Roman"/>
          <w:sz w:val="24"/>
          <w:szCs w:val="24"/>
        </w:rPr>
        <w:t>Por otra parte, u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 xml:space="preserve">na de las metas </w:t>
      </w:r>
      <w:r w:rsidR="005B069B" w:rsidRPr="00FE53F4">
        <w:rPr>
          <w:rFonts w:ascii="Times New Roman" w:eastAsia="Arial" w:hAnsi="Times New Roman" w:cs="Times New Roman"/>
          <w:sz w:val="24"/>
          <w:szCs w:val="24"/>
        </w:rPr>
        <w:t xml:space="preserve">de los egresados 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>de la Facultad de Ciencias de</w:t>
      </w:r>
      <w:r w:rsidR="002375A6">
        <w:rPr>
          <w:rFonts w:ascii="Times New Roman" w:eastAsia="Arial" w:hAnsi="Times New Roman" w:cs="Times New Roman"/>
          <w:sz w:val="24"/>
          <w:szCs w:val="24"/>
        </w:rPr>
        <w:t xml:space="preserve"> la </w:t>
      </w:r>
      <w:r w:rsidR="00F32B64" w:rsidRPr="00FE53F4">
        <w:rPr>
          <w:rFonts w:ascii="Times New Roman" w:eastAsia="Arial" w:hAnsi="Times New Roman" w:cs="Times New Roman"/>
          <w:sz w:val="24"/>
          <w:szCs w:val="24"/>
        </w:rPr>
        <w:t xml:space="preserve">Información de la Universidad Autónoma del Carmen es acreditar la prueba EGEL, y con ello </w:t>
      </w:r>
      <w:r w:rsidR="00801B12">
        <w:rPr>
          <w:rFonts w:ascii="Times New Roman" w:eastAsia="Arial" w:hAnsi="Times New Roman" w:cs="Times New Roman"/>
          <w:sz w:val="24"/>
          <w:szCs w:val="24"/>
        </w:rPr>
        <w:t>obtener su título profesional</w:t>
      </w:r>
      <w:r w:rsidR="006212DD">
        <w:rPr>
          <w:rFonts w:ascii="Times New Roman" w:eastAsia="Arial" w:hAnsi="Times New Roman" w:cs="Times New Roman"/>
          <w:sz w:val="24"/>
          <w:szCs w:val="24"/>
        </w:rPr>
        <w:t>;</w:t>
      </w:r>
      <w:r w:rsidR="00801B12">
        <w:rPr>
          <w:rFonts w:ascii="Times New Roman" w:eastAsia="Arial" w:hAnsi="Times New Roman" w:cs="Times New Roman"/>
          <w:sz w:val="24"/>
          <w:szCs w:val="24"/>
        </w:rPr>
        <w:t xml:space="preserve"> s</w:t>
      </w:r>
      <w:r w:rsidR="00AB1D0F" w:rsidRPr="00FE53F4">
        <w:rPr>
          <w:rFonts w:ascii="Times New Roman" w:eastAsia="Arial" w:hAnsi="Times New Roman" w:cs="Times New Roman"/>
          <w:sz w:val="24"/>
          <w:szCs w:val="24"/>
        </w:rPr>
        <w:t>in embargo, los r</w:t>
      </w:r>
      <w:r w:rsidR="00AC34A1" w:rsidRPr="00FE53F4">
        <w:rPr>
          <w:rFonts w:ascii="Times New Roman" w:eastAsia="Arial" w:hAnsi="Times New Roman" w:cs="Times New Roman"/>
          <w:sz w:val="24"/>
          <w:szCs w:val="24"/>
        </w:rPr>
        <w:t xml:space="preserve">ecursos </w:t>
      </w:r>
      <w:r w:rsidR="00C55947" w:rsidRPr="00FE53F4">
        <w:rPr>
          <w:rFonts w:ascii="Times New Roman" w:eastAsia="Arial" w:hAnsi="Times New Roman" w:cs="Times New Roman"/>
          <w:sz w:val="24"/>
          <w:szCs w:val="24"/>
        </w:rPr>
        <w:t xml:space="preserve">de preparación </w:t>
      </w:r>
      <w:r w:rsidR="00AC34A1" w:rsidRPr="00FE53F4">
        <w:rPr>
          <w:rFonts w:ascii="Times New Roman" w:eastAsia="Arial" w:hAnsi="Times New Roman" w:cs="Times New Roman"/>
          <w:sz w:val="24"/>
          <w:szCs w:val="24"/>
        </w:rPr>
        <w:t>que disponen los egresados</w:t>
      </w:r>
      <w:r w:rsidR="00AB1D0F" w:rsidRPr="00FE53F4">
        <w:rPr>
          <w:rFonts w:ascii="Times New Roman" w:eastAsia="Arial" w:hAnsi="Times New Roman" w:cs="Times New Roman"/>
          <w:sz w:val="24"/>
          <w:szCs w:val="24"/>
        </w:rPr>
        <w:t xml:space="preserve"> ante la prueba se limita de forma inicial a la guía del </w:t>
      </w:r>
      <w:r w:rsidR="00AC34A1" w:rsidRPr="00FE53F4">
        <w:rPr>
          <w:rFonts w:ascii="Times New Roman" w:eastAsia="Arial" w:hAnsi="Times New Roman" w:cs="Times New Roman"/>
          <w:sz w:val="24"/>
          <w:szCs w:val="24"/>
        </w:rPr>
        <w:t>susténtate que</w:t>
      </w:r>
      <w:r w:rsidR="002375A6">
        <w:rPr>
          <w:rFonts w:ascii="Times New Roman" w:eastAsia="Arial" w:hAnsi="Times New Roman" w:cs="Times New Roman"/>
          <w:sz w:val="24"/>
          <w:szCs w:val="24"/>
        </w:rPr>
        <w:t xml:space="preserve"> es la </w:t>
      </w:r>
      <w:r w:rsidR="00801B12"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801B12" w:rsidRPr="00FE53F4">
        <w:rPr>
          <w:rFonts w:ascii="Times New Roman" w:eastAsia="Arial" w:hAnsi="Times New Roman" w:cs="Times New Roman"/>
          <w:sz w:val="24"/>
          <w:szCs w:val="24"/>
        </w:rPr>
        <w:t>corresponda</w:t>
      </w:r>
      <w:r w:rsidR="00AC34A1" w:rsidRPr="00FE53F4">
        <w:rPr>
          <w:rFonts w:ascii="Times New Roman" w:eastAsia="Arial" w:hAnsi="Times New Roman" w:cs="Times New Roman"/>
          <w:sz w:val="24"/>
          <w:szCs w:val="24"/>
        </w:rPr>
        <w:t xml:space="preserve"> a su perfil </w:t>
      </w:r>
      <w:r w:rsidR="00AB1D0F" w:rsidRPr="00FE53F4">
        <w:rPr>
          <w:rFonts w:ascii="Times New Roman" w:eastAsia="Arial" w:hAnsi="Times New Roman" w:cs="Times New Roman"/>
          <w:sz w:val="24"/>
          <w:szCs w:val="24"/>
        </w:rPr>
        <w:t xml:space="preserve">y a las experiencias </w:t>
      </w:r>
      <w:r w:rsidR="00AC34A1" w:rsidRPr="00FE53F4">
        <w:rPr>
          <w:rFonts w:ascii="Times New Roman" w:eastAsia="Arial" w:hAnsi="Times New Roman" w:cs="Times New Roman"/>
          <w:sz w:val="24"/>
          <w:szCs w:val="24"/>
        </w:rPr>
        <w:t xml:space="preserve">personales </w:t>
      </w:r>
      <w:r w:rsidR="00AB1D0F" w:rsidRPr="00FE53F4">
        <w:rPr>
          <w:rFonts w:ascii="Times New Roman" w:eastAsia="Arial" w:hAnsi="Times New Roman" w:cs="Times New Roman"/>
          <w:sz w:val="24"/>
          <w:szCs w:val="24"/>
        </w:rPr>
        <w:t xml:space="preserve">de otros sustentantes. </w:t>
      </w:r>
      <w:r w:rsidR="00EF70F7" w:rsidRPr="00FE53F4">
        <w:rPr>
          <w:rFonts w:ascii="Times New Roman" w:eastAsia="Arial" w:hAnsi="Times New Roman" w:cs="Times New Roman"/>
          <w:sz w:val="24"/>
          <w:szCs w:val="24"/>
        </w:rPr>
        <w:t xml:space="preserve">La guía está disponible de forma electrónica en </w:t>
      </w:r>
      <w:r w:rsidR="00AC34A1" w:rsidRPr="00FE53F4">
        <w:rPr>
          <w:rFonts w:ascii="Times New Roman" w:eastAsia="Arial" w:hAnsi="Times New Roman" w:cs="Times New Roman"/>
          <w:sz w:val="24"/>
          <w:szCs w:val="24"/>
        </w:rPr>
        <w:t xml:space="preserve">archivos portables </w:t>
      </w:r>
      <w:r w:rsidR="00EF70F7" w:rsidRPr="00FE53F4">
        <w:rPr>
          <w:rFonts w:ascii="Times New Roman" w:eastAsia="Arial" w:hAnsi="Times New Roman" w:cs="Times New Roman"/>
          <w:sz w:val="24"/>
          <w:szCs w:val="24"/>
        </w:rPr>
        <w:t>en</w:t>
      </w:r>
      <w:r w:rsidR="002375A6">
        <w:rPr>
          <w:rFonts w:ascii="Times New Roman" w:eastAsia="Arial" w:hAnsi="Times New Roman" w:cs="Times New Roman"/>
          <w:sz w:val="24"/>
          <w:szCs w:val="24"/>
        </w:rPr>
        <w:t xml:space="preserve"> el sitio web del CENEVAL,</w:t>
      </w:r>
      <w:r w:rsidR="006212DD">
        <w:rPr>
          <w:rFonts w:ascii="Times New Roman" w:eastAsia="Arial" w:hAnsi="Times New Roman" w:cs="Times New Roman"/>
          <w:sz w:val="24"/>
          <w:szCs w:val="24"/>
        </w:rPr>
        <w:t xml:space="preserve"> y</w:t>
      </w:r>
      <w:r w:rsidR="002375A6">
        <w:rPr>
          <w:rFonts w:ascii="Times New Roman" w:eastAsia="Arial" w:hAnsi="Times New Roman" w:cs="Times New Roman"/>
          <w:sz w:val="24"/>
          <w:szCs w:val="24"/>
        </w:rPr>
        <w:t xml:space="preserve"> e</w:t>
      </w:r>
      <w:r w:rsidR="00C211F2">
        <w:rPr>
          <w:rFonts w:ascii="Times New Roman" w:eastAsia="Arial" w:hAnsi="Times New Roman" w:cs="Times New Roman"/>
          <w:sz w:val="24"/>
          <w:szCs w:val="24"/>
        </w:rPr>
        <w:t xml:space="preserve">n ella se </w:t>
      </w:r>
      <w:r w:rsidR="00C55947" w:rsidRPr="00FE53F4">
        <w:rPr>
          <w:rFonts w:ascii="Times New Roman" w:eastAsia="Arial" w:hAnsi="Times New Roman" w:cs="Times New Roman"/>
          <w:sz w:val="24"/>
          <w:szCs w:val="24"/>
        </w:rPr>
        <w:t>muestra</w:t>
      </w:r>
      <w:r w:rsidR="002375A6">
        <w:rPr>
          <w:rFonts w:ascii="Times New Roman" w:eastAsia="Arial" w:hAnsi="Times New Roman" w:cs="Times New Roman"/>
          <w:sz w:val="24"/>
          <w:szCs w:val="24"/>
        </w:rPr>
        <w:t>n</w:t>
      </w:r>
      <w:r w:rsidR="00C55947" w:rsidRPr="00FE53F4">
        <w:rPr>
          <w:rFonts w:ascii="Times New Roman" w:eastAsia="Arial" w:hAnsi="Times New Roman" w:cs="Times New Roman"/>
          <w:sz w:val="24"/>
          <w:szCs w:val="24"/>
        </w:rPr>
        <w:t xml:space="preserve"> los posibles escenarios, tipos de reactivos, áreas y sub</w:t>
      </w:r>
      <w:r w:rsidR="0031772D" w:rsidRPr="00FE53F4">
        <w:rPr>
          <w:rFonts w:ascii="Times New Roman" w:eastAsia="Arial" w:hAnsi="Times New Roman" w:cs="Times New Roman"/>
          <w:sz w:val="24"/>
          <w:szCs w:val="24"/>
        </w:rPr>
        <w:t>áreas</w:t>
      </w:r>
      <w:r w:rsidR="00315C2E" w:rsidRPr="00FE53F4">
        <w:rPr>
          <w:rFonts w:ascii="Times New Roman" w:eastAsia="Arial" w:hAnsi="Times New Roman" w:cs="Times New Roman"/>
          <w:sz w:val="24"/>
          <w:szCs w:val="24"/>
        </w:rPr>
        <w:t>, porcentaje por área y criterios de obtención del testimonio.</w:t>
      </w:r>
      <w:r w:rsidR="00C211F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20A05" w:rsidRDefault="00B20A05" w:rsidP="00BF714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E53F4">
        <w:rPr>
          <w:rFonts w:ascii="Times New Roman" w:eastAsia="Arial" w:hAnsi="Times New Roman" w:cs="Times New Roman"/>
          <w:sz w:val="24"/>
          <w:szCs w:val="24"/>
        </w:rPr>
        <w:t xml:space="preserve">Es por ello, 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 xml:space="preserve">y derivado del problema </w:t>
      </w:r>
      <w:r w:rsidR="00654D31" w:rsidRPr="00FE53F4">
        <w:rPr>
          <w:rFonts w:ascii="Times New Roman" w:eastAsia="Arial" w:hAnsi="Times New Roman" w:cs="Times New Roman"/>
          <w:sz w:val="24"/>
          <w:szCs w:val="24"/>
        </w:rPr>
        <w:t>planteado que presenta la institución y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 xml:space="preserve"> el aspirante para </w:t>
      </w:r>
      <w:r w:rsidRPr="00FE53F4">
        <w:rPr>
          <w:rFonts w:ascii="Times New Roman" w:eastAsia="Arial" w:hAnsi="Times New Roman" w:cs="Times New Roman"/>
          <w:sz w:val="24"/>
          <w:szCs w:val="24"/>
        </w:rPr>
        <w:t xml:space="preserve">obtener un desempeño </w:t>
      </w:r>
      <w:r w:rsidR="002375A6">
        <w:rPr>
          <w:rFonts w:ascii="Times New Roman" w:eastAsia="Arial" w:hAnsi="Times New Roman" w:cs="Times New Roman"/>
          <w:sz w:val="24"/>
          <w:szCs w:val="24"/>
        </w:rPr>
        <w:t>favorable</w:t>
      </w:r>
      <w:r w:rsidRPr="00FE53F4">
        <w:rPr>
          <w:rFonts w:ascii="Times New Roman" w:eastAsia="Arial" w:hAnsi="Times New Roman" w:cs="Times New Roman"/>
          <w:sz w:val="24"/>
          <w:szCs w:val="24"/>
        </w:rPr>
        <w:t xml:space="preserve"> en 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 xml:space="preserve">el EGEL, </w:t>
      </w:r>
      <w:r w:rsidR="006212DD"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 xml:space="preserve">se propone apoyar al alumno con un recurso </w:t>
      </w:r>
      <w:r w:rsidR="00096F5A">
        <w:rPr>
          <w:rFonts w:ascii="Times New Roman" w:eastAsia="Arial" w:hAnsi="Times New Roman" w:cs="Times New Roman"/>
          <w:sz w:val="24"/>
          <w:szCs w:val="24"/>
        </w:rPr>
        <w:t xml:space="preserve">tecnológico </w:t>
      </w:r>
      <w:r w:rsidR="00654D31" w:rsidRPr="00FE53F4">
        <w:rPr>
          <w:rFonts w:ascii="Times New Roman" w:eastAsia="Arial" w:hAnsi="Times New Roman" w:cs="Times New Roman"/>
          <w:sz w:val="24"/>
          <w:szCs w:val="24"/>
        </w:rPr>
        <w:t xml:space="preserve">para prepararse mejor y 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 xml:space="preserve">aumentar </w:t>
      </w:r>
      <w:r w:rsidRPr="00FE53F4">
        <w:rPr>
          <w:rFonts w:ascii="Times New Roman" w:eastAsia="Arial" w:hAnsi="Times New Roman" w:cs="Times New Roman"/>
          <w:sz w:val="24"/>
          <w:szCs w:val="24"/>
        </w:rPr>
        <w:t>la</w:t>
      </w:r>
      <w:r w:rsidR="00CB0A17" w:rsidRPr="00FE53F4">
        <w:rPr>
          <w:rFonts w:ascii="Times New Roman" w:eastAsia="Arial" w:hAnsi="Times New Roman" w:cs="Times New Roman"/>
          <w:sz w:val="24"/>
          <w:szCs w:val="24"/>
        </w:rPr>
        <w:t xml:space="preserve"> posib</w:t>
      </w:r>
      <w:r w:rsidRPr="00FE53F4">
        <w:rPr>
          <w:rFonts w:ascii="Times New Roman" w:eastAsia="Arial" w:hAnsi="Times New Roman" w:cs="Times New Roman"/>
          <w:sz w:val="24"/>
          <w:szCs w:val="24"/>
        </w:rPr>
        <w:t xml:space="preserve">ilidad </w:t>
      </w:r>
      <w:r w:rsidR="00F32B64" w:rsidRPr="00FE53F4">
        <w:rPr>
          <w:rFonts w:ascii="Times New Roman" w:eastAsia="Arial" w:hAnsi="Times New Roman" w:cs="Times New Roman"/>
          <w:sz w:val="24"/>
          <w:szCs w:val="24"/>
        </w:rPr>
        <w:t>de acreditar el examen.</w:t>
      </w:r>
      <w:r w:rsidRPr="00FE53F4">
        <w:rPr>
          <w:rFonts w:ascii="Times New Roman" w:eastAsia="Arial" w:hAnsi="Times New Roman" w:cs="Times New Roman"/>
          <w:sz w:val="24"/>
          <w:szCs w:val="24"/>
        </w:rPr>
        <w:t xml:space="preserve"> El recurso propuesto es una herramienta de software por computadora que servirá de apoyo para autoevaluar sus habilidades y conocimientos, recibir retroalimentación en las áreas y temas que debe fortalecer, </w:t>
      </w:r>
      <w:r w:rsidR="006E32AB" w:rsidRPr="00FE53F4">
        <w:rPr>
          <w:rFonts w:ascii="Times New Roman" w:eastAsia="Arial" w:hAnsi="Times New Roman" w:cs="Times New Roman"/>
          <w:sz w:val="24"/>
          <w:szCs w:val="24"/>
        </w:rPr>
        <w:t>aumentar su confianza</w:t>
      </w:r>
      <w:r w:rsidRPr="00FE53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32AB" w:rsidRPr="00FE53F4">
        <w:rPr>
          <w:rFonts w:ascii="Times New Roman" w:eastAsia="Arial" w:hAnsi="Times New Roman" w:cs="Times New Roman"/>
          <w:sz w:val="24"/>
          <w:szCs w:val="24"/>
        </w:rPr>
        <w:t>y disminuir el temor a la prueba.</w:t>
      </w:r>
      <w:r w:rsidR="00DE1C8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01B12">
        <w:rPr>
          <w:rFonts w:ascii="Times New Roman" w:eastAsia="Arial" w:hAnsi="Times New Roman" w:cs="Times New Roman"/>
          <w:sz w:val="24"/>
          <w:szCs w:val="24"/>
        </w:rPr>
        <w:t>Algunas situaciones</w:t>
      </w:r>
      <w:r w:rsidR="00DE1C8E">
        <w:rPr>
          <w:rFonts w:ascii="Times New Roman" w:eastAsia="Arial" w:hAnsi="Times New Roman" w:cs="Times New Roman"/>
          <w:sz w:val="24"/>
          <w:szCs w:val="24"/>
        </w:rPr>
        <w:t xml:space="preserve"> planteadas </w:t>
      </w:r>
      <w:r w:rsidR="00801B12">
        <w:rPr>
          <w:rFonts w:ascii="Times New Roman" w:eastAsia="Arial" w:hAnsi="Times New Roman" w:cs="Times New Roman"/>
          <w:sz w:val="24"/>
          <w:szCs w:val="24"/>
        </w:rPr>
        <w:t>son</w:t>
      </w:r>
      <w:r w:rsidR="006212DD">
        <w:rPr>
          <w:rFonts w:ascii="Times New Roman" w:eastAsia="Arial" w:hAnsi="Times New Roman" w:cs="Times New Roman"/>
          <w:sz w:val="24"/>
          <w:szCs w:val="24"/>
        </w:rPr>
        <w:t>:</w:t>
      </w:r>
      <w:r w:rsidR="00801B12">
        <w:rPr>
          <w:rFonts w:ascii="Times New Roman" w:eastAsia="Arial" w:hAnsi="Times New Roman" w:cs="Times New Roman"/>
          <w:sz w:val="24"/>
          <w:szCs w:val="24"/>
        </w:rPr>
        <w:t xml:space="preserve"> ¿</w:t>
      </w:r>
      <w:r w:rsidR="00DE1C8E">
        <w:rPr>
          <w:rFonts w:ascii="Times New Roman" w:eastAsia="Arial" w:hAnsi="Times New Roman" w:cs="Times New Roman"/>
          <w:sz w:val="24"/>
          <w:szCs w:val="24"/>
        </w:rPr>
        <w:t xml:space="preserve">es viable </w:t>
      </w:r>
      <w:r w:rsidR="00BB3375">
        <w:rPr>
          <w:rFonts w:ascii="Times New Roman" w:eastAsia="Arial" w:hAnsi="Times New Roman" w:cs="Times New Roman"/>
          <w:sz w:val="24"/>
          <w:szCs w:val="24"/>
        </w:rPr>
        <w:t xml:space="preserve">el </w:t>
      </w:r>
      <w:r w:rsidR="00DE1C8E">
        <w:rPr>
          <w:rFonts w:ascii="Times New Roman" w:eastAsia="Arial" w:hAnsi="Times New Roman" w:cs="Times New Roman"/>
          <w:sz w:val="24"/>
          <w:szCs w:val="24"/>
        </w:rPr>
        <w:t>desarrollo de una herra</w:t>
      </w:r>
      <w:r w:rsidR="00D516D1">
        <w:rPr>
          <w:rFonts w:ascii="Times New Roman" w:eastAsia="Arial" w:hAnsi="Times New Roman" w:cs="Times New Roman"/>
          <w:sz w:val="24"/>
          <w:szCs w:val="24"/>
        </w:rPr>
        <w:t>mienta de software a la medida?</w:t>
      </w:r>
      <w:r w:rsidR="00DE1C8E">
        <w:rPr>
          <w:rFonts w:ascii="Times New Roman" w:eastAsia="Arial" w:hAnsi="Times New Roman" w:cs="Times New Roman"/>
          <w:sz w:val="24"/>
          <w:szCs w:val="24"/>
        </w:rPr>
        <w:t>, ¿</w:t>
      </w:r>
      <w:r w:rsidR="006212DD">
        <w:rPr>
          <w:rFonts w:ascii="Times New Roman" w:eastAsia="Arial" w:hAnsi="Times New Roman" w:cs="Times New Roman"/>
          <w:sz w:val="24"/>
          <w:szCs w:val="24"/>
        </w:rPr>
        <w:t>l</w:t>
      </w:r>
      <w:r w:rsidR="00DE1C8E">
        <w:rPr>
          <w:rFonts w:ascii="Times New Roman" w:eastAsia="Arial" w:hAnsi="Times New Roman" w:cs="Times New Roman"/>
          <w:sz w:val="24"/>
          <w:szCs w:val="24"/>
        </w:rPr>
        <w:t xml:space="preserve">a evaluación por </w:t>
      </w:r>
      <w:r w:rsidR="00801B12">
        <w:rPr>
          <w:rFonts w:ascii="Times New Roman" w:eastAsia="Arial" w:hAnsi="Times New Roman" w:cs="Times New Roman"/>
          <w:sz w:val="24"/>
          <w:szCs w:val="24"/>
        </w:rPr>
        <w:t>computadora, sirve</w:t>
      </w:r>
      <w:r w:rsidR="00DE1C8E">
        <w:rPr>
          <w:rFonts w:ascii="Times New Roman" w:eastAsia="Arial" w:hAnsi="Times New Roman" w:cs="Times New Roman"/>
          <w:sz w:val="24"/>
          <w:szCs w:val="24"/>
        </w:rPr>
        <w:t xml:space="preserve"> como una</w:t>
      </w:r>
      <w:r w:rsidR="00D61AFD">
        <w:rPr>
          <w:rFonts w:ascii="Times New Roman" w:eastAsia="Arial" w:hAnsi="Times New Roman" w:cs="Times New Roman"/>
          <w:sz w:val="24"/>
          <w:szCs w:val="24"/>
        </w:rPr>
        <w:t xml:space="preserve"> herramienta de </w:t>
      </w:r>
      <w:r w:rsidR="00801B12">
        <w:rPr>
          <w:rFonts w:ascii="Times New Roman" w:eastAsia="Arial" w:hAnsi="Times New Roman" w:cs="Times New Roman"/>
          <w:sz w:val="24"/>
          <w:szCs w:val="24"/>
        </w:rPr>
        <w:t>autoevaluación?</w:t>
      </w:r>
    </w:p>
    <w:p w:rsidR="00397C05" w:rsidRPr="00154656" w:rsidRDefault="00397C05" w:rsidP="001212DD">
      <w:pPr>
        <w:pStyle w:val="Ttulo1"/>
        <w:spacing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656">
        <w:rPr>
          <w:rFonts w:ascii="Times New Roman" w:hAnsi="Times New Roman" w:cs="Times New Roman"/>
          <w:color w:val="000000" w:themeColor="text1"/>
          <w:sz w:val="24"/>
          <w:szCs w:val="24"/>
        </w:rPr>
        <w:t>Trabajos analizados</w:t>
      </w:r>
    </w:p>
    <w:p w:rsidR="006212DD" w:rsidRDefault="00397C05" w:rsidP="001212DD">
      <w:pPr>
        <w:tabs>
          <w:tab w:val="left" w:pos="2340"/>
        </w:tabs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E32AB">
        <w:rPr>
          <w:rFonts w:ascii="Times New Roman" w:eastAsia="Arial" w:hAnsi="Times New Roman" w:cs="Times New Roman"/>
          <w:sz w:val="24"/>
          <w:szCs w:val="24"/>
        </w:rPr>
        <w:t>Son diversos lo</w:t>
      </w:r>
      <w:r w:rsidR="009075DB">
        <w:rPr>
          <w:rFonts w:ascii="Times New Roman" w:eastAsia="Arial" w:hAnsi="Times New Roman" w:cs="Times New Roman"/>
          <w:sz w:val="24"/>
          <w:szCs w:val="24"/>
        </w:rPr>
        <w:t>s ámbitos donde se aplican</w:t>
      </w:r>
      <w:r w:rsidRPr="006E32AB">
        <w:rPr>
          <w:rFonts w:ascii="Times New Roman" w:eastAsia="Arial" w:hAnsi="Times New Roman" w:cs="Times New Roman"/>
          <w:sz w:val="24"/>
          <w:szCs w:val="24"/>
        </w:rPr>
        <w:t xml:space="preserve"> sistemas de evaluación por computadora,</w:t>
      </w:r>
      <w:r w:rsidR="006212DD">
        <w:rPr>
          <w:rFonts w:ascii="Times New Roman" w:eastAsia="Arial" w:hAnsi="Times New Roman" w:cs="Times New Roman"/>
          <w:sz w:val="24"/>
          <w:szCs w:val="24"/>
        </w:rPr>
        <w:t xml:space="preserve"> y</w:t>
      </w:r>
      <w:r w:rsidRPr="006E32AB">
        <w:rPr>
          <w:rFonts w:ascii="Times New Roman" w:eastAsia="Arial" w:hAnsi="Times New Roman" w:cs="Times New Roman"/>
          <w:sz w:val="24"/>
          <w:szCs w:val="24"/>
        </w:rPr>
        <w:t xml:space="preserve"> algunos de estos tr</w:t>
      </w:r>
      <w:r>
        <w:rPr>
          <w:rFonts w:ascii="Times New Roman" w:eastAsia="Arial" w:hAnsi="Times New Roman" w:cs="Times New Roman"/>
          <w:sz w:val="24"/>
          <w:szCs w:val="24"/>
        </w:rPr>
        <w:t>abajo</w:t>
      </w:r>
      <w:r w:rsidR="006212DD"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z w:val="24"/>
          <w:szCs w:val="24"/>
        </w:rPr>
        <w:t xml:space="preserve"> se abordan a continuación</w:t>
      </w:r>
      <w:r w:rsidR="006212DD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397C05" w:rsidRDefault="00397C05" w:rsidP="001212DD">
      <w:pPr>
        <w:tabs>
          <w:tab w:val="left" w:pos="2340"/>
        </w:tabs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E32AB">
        <w:rPr>
          <w:rFonts w:ascii="Times New Roman" w:hAnsi="Times New Roman" w:cs="Times New Roman"/>
          <w:sz w:val="24"/>
          <w:szCs w:val="24"/>
        </w:rPr>
        <w:t>En</w:t>
      </w:r>
      <w:r w:rsidR="006212DD">
        <w:rPr>
          <w:rFonts w:ascii="Times New Roman" w:hAnsi="Times New Roman" w:cs="Times New Roman"/>
          <w:sz w:val="24"/>
          <w:szCs w:val="24"/>
        </w:rPr>
        <w:t xml:space="preserve"> el trabajo de</w:t>
      </w:r>
      <w:r w:rsidRPr="006E32AB">
        <w:rPr>
          <w:rFonts w:ascii="Times New Roman" w:hAnsi="Times New Roman" w:cs="Times New Roman"/>
          <w:sz w:val="24"/>
          <w:szCs w:val="24"/>
        </w:rPr>
        <w:t xml:space="preserve"> </w:t>
      </w:r>
      <w:r w:rsidR="006C13D4" w:rsidRPr="006E32AB">
        <w:rPr>
          <w:rFonts w:ascii="Times New Roman" w:hAnsi="Times New Roman" w:cs="Times New Roman"/>
          <w:sz w:val="24"/>
          <w:szCs w:val="24"/>
        </w:rPr>
        <w:fldChar w:fldCharType="begin"/>
      </w:r>
      <w:r w:rsidR="00DD3CC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&lt;EndNote&gt;&lt;Cite&gt;&lt;Author&gt;Mas&lt;/Author&gt;&lt;Year&gt;2001&lt;/Year&gt;&lt;RecNum&gt;3&lt;/RecNum&gt;&lt;DisplayText&gt;(Mas &amp;amp; Lacosta, 2001)&lt;/DisplayText&gt;&lt;record&gt;&lt;rec-number&gt;3&lt;/rec-number&gt;&lt;foreign-keys&gt;&lt;key app="EN" db-id="9p9s59rphv0s23exef3v2t9zrddsaparzrff"&gt;3&lt;/key&gt;&lt;/foreign-keys&gt;&lt;ref-type name="Journal Article"&gt;17&lt;/ref-type&gt;&lt;contributors&gt;&lt;authors&gt;&lt;author&gt;Ramon Mas&lt;/author&gt;&lt;author&gt; Ignacio Lacosta&lt;/author&gt;&lt;/authors&gt;&lt;/contributors&gt;&lt;titles&gt;&lt;title&gt;Aplicaciones de Internet a la enseñanza: un sistema de autoevaluación&lt;/title&gt;&lt;secondary-title&gt;Actas de JENUI&lt;/secondary-title&gt;&lt;/titles&gt;&lt;periodical&gt;&lt;full-title&gt;Actas de JENUI&lt;/full-title&gt;&lt;/periodical&gt;&lt;pages&gt;500-503&lt;/pages&gt;&lt;dates&gt;&lt;year&gt;2001&lt;/year&gt;&lt;/dates&gt;&lt;urls&gt;&lt;/urls&gt;&lt;/record&gt;&lt;/Cite&gt;&lt;/EndNote&gt;</w:instrText>
      </w:r>
      <w:r w:rsidR="006C13D4" w:rsidRPr="006E32A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6" w:tooltip="Mas, 2001 #3" w:history="1">
        <w:r w:rsidR="00162602">
          <w:rPr>
            <w:rFonts w:ascii="Times New Roman" w:hAnsi="Times New Roman" w:cs="Times New Roman"/>
            <w:noProof/>
            <w:sz w:val="24"/>
            <w:szCs w:val="24"/>
          </w:rPr>
          <w:t xml:space="preserve">Mas </w:t>
        </w:r>
        <w:r w:rsidR="006212DD">
          <w:rPr>
            <w:rFonts w:ascii="Times New Roman" w:hAnsi="Times New Roman" w:cs="Times New Roman"/>
            <w:noProof/>
            <w:sz w:val="24"/>
            <w:szCs w:val="24"/>
          </w:rPr>
          <w:t>y</w:t>
        </w:r>
        <w:r w:rsidR="00162602">
          <w:rPr>
            <w:rFonts w:ascii="Times New Roman" w:hAnsi="Times New Roman" w:cs="Times New Roman"/>
            <w:noProof/>
            <w:sz w:val="24"/>
            <w:szCs w:val="24"/>
          </w:rPr>
          <w:t xml:space="preserve"> Lacosta </w:t>
        </w:r>
        <w:r w:rsidR="006212DD">
          <w:rPr>
            <w:rFonts w:ascii="Times New Roman" w:hAnsi="Times New Roman" w:cs="Times New Roman"/>
            <w:noProof/>
            <w:sz w:val="24"/>
            <w:szCs w:val="24"/>
          </w:rPr>
          <w:t>(</w:t>
        </w:r>
        <w:r w:rsidR="00162602">
          <w:rPr>
            <w:rFonts w:ascii="Times New Roman" w:hAnsi="Times New Roman" w:cs="Times New Roman"/>
            <w:noProof/>
            <w:sz w:val="24"/>
            <w:szCs w:val="24"/>
          </w:rPr>
          <w:t>2001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 w:rsidR="006C13D4" w:rsidRPr="006E32AB">
        <w:rPr>
          <w:rFonts w:ascii="Times New Roman" w:hAnsi="Times New Roman" w:cs="Times New Roman"/>
          <w:sz w:val="24"/>
          <w:szCs w:val="24"/>
        </w:rPr>
        <w:fldChar w:fldCharType="end"/>
      </w:r>
      <w:r w:rsidRPr="006E32AB">
        <w:rPr>
          <w:rFonts w:ascii="Times New Roman" w:hAnsi="Times New Roman" w:cs="Times New Roman"/>
          <w:sz w:val="24"/>
          <w:szCs w:val="24"/>
        </w:rPr>
        <w:t xml:space="preserve"> se diseña un sistema de evaluación, que asigna de forma aleatoria una serie de problemas almacenados en una base de datos, que ha sido previa</w:t>
      </w:r>
      <w:r w:rsidR="0004131D">
        <w:rPr>
          <w:rFonts w:ascii="Times New Roman" w:hAnsi="Times New Roman" w:cs="Times New Roman"/>
          <w:sz w:val="24"/>
          <w:szCs w:val="24"/>
        </w:rPr>
        <w:t>mente generada por el profesor</w:t>
      </w:r>
      <w:r w:rsidRPr="006E32AB">
        <w:rPr>
          <w:rFonts w:ascii="Times New Roman" w:hAnsi="Times New Roman" w:cs="Times New Roman"/>
          <w:sz w:val="24"/>
          <w:szCs w:val="24"/>
        </w:rPr>
        <w:t>. Los problemas presentan cierta dificultad y deben ser resueltos en determinado periodo</w:t>
      </w:r>
      <w:r w:rsidR="0004131D">
        <w:rPr>
          <w:rFonts w:ascii="Times New Roman" w:hAnsi="Times New Roman" w:cs="Times New Roman"/>
          <w:sz w:val="24"/>
          <w:szCs w:val="24"/>
        </w:rPr>
        <w:t xml:space="preserve"> de tiempo</w:t>
      </w:r>
      <w:r w:rsidR="006212DD">
        <w:rPr>
          <w:rFonts w:ascii="Times New Roman" w:hAnsi="Times New Roman" w:cs="Times New Roman"/>
          <w:sz w:val="24"/>
          <w:szCs w:val="24"/>
        </w:rPr>
        <w:t>;</w:t>
      </w:r>
      <w:r w:rsidRPr="006E32AB">
        <w:rPr>
          <w:rFonts w:ascii="Times New Roman" w:hAnsi="Times New Roman" w:cs="Times New Roman"/>
          <w:sz w:val="24"/>
          <w:szCs w:val="24"/>
        </w:rPr>
        <w:t xml:space="preserve"> al final los alumnos pueden consultar las repuestas, </w:t>
      </w:r>
      <w:r w:rsidR="000B77E2">
        <w:rPr>
          <w:rFonts w:ascii="Times New Roman" w:hAnsi="Times New Roman" w:cs="Times New Roman"/>
          <w:sz w:val="24"/>
          <w:szCs w:val="24"/>
        </w:rPr>
        <w:t xml:space="preserve">ya que es </w:t>
      </w:r>
      <w:r w:rsidRPr="006E32AB">
        <w:rPr>
          <w:rFonts w:ascii="Times New Roman" w:hAnsi="Times New Roman" w:cs="Times New Roman"/>
          <w:sz w:val="24"/>
          <w:szCs w:val="24"/>
        </w:rPr>
        <w:t>un sistema</w:t>
      </w:r>
      <w:r>
        <w:rPr>
          <w:rFonts w:ascii="Times New Roman" w:hAnsi="Times New Roman" w:cs="Times New Roman"/>
          <w:sz w:val="24"/>
          <w:szCs w:val="24"/>
        </w:rPr>
        <w:t xml:space="preserve"> que permite la autoevaluación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A4530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397C05" w:rsidRDefault="00397C05" w:rsidP="001212D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Para agilizar el diseño, actualización de evaluaci</w:t>
      </w:r>
      <w:r w:rsidR="000B77E2"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 w:rsidR="000B77E2">
        <w:rPr>
          <w:rFonts w:ascii="Times New Roman" w:eastAsia="Arial" w:hAnsi="Times New Roman" w:cs="Times New Roman"/>
          <w:sz w:val="24"/>
          <w:szCs w:val="24"/>
        </w:rPr>
        <w:t>es</w:t>
      </w:r>
      <w:r>
        <w:rPr>
          <w:rFonts w:ascii="Times New Roman" w:eastAsia="Arial" w:hAnsi="Times New Roman" w:cs="Times New Roman"/>
          <w:sz w:val="24"/>
          <w:szCs w:val="24"/>
        </w:rPr>
        <w:t xml:space="preserve"> escritas para el curso de C#, se desarrolló una herramientas de software que se aplica de manera progresiva. Esta herramienta permite el monitoreo, retroalimentación y apoya el aprendizaje de los estudiantes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&lt;EndNote&gt;&lt;Cite&gt;&lt;Author&gt;Corbalán&lt;/Author&gt;&lt;Year&gt;2012&lt;/Year&gt;&lt;RecNum&gt;4&lt;/RecNum&gt;&lt;DisplayText&gt;(Corbalán, Delía, Cáseres, &amp;amp; Hasperué, 2012)&lt;/DisplayText&gt;&lt;record&gt;&lt;rec-number&gt;4&lt;/rec-number&gt;&lt;foreign-keys&gt;&lt;key app="EN" db-id="9p9s59rphv0s23exef3v2t9zrddsaparzrff"&gt;4&lt;/key&gt;&lt;/foreign-keys&gt;&lt;ref-type name="Conference Proceedings"&gt;10&lt;/ref-type&gt;&lt;contributors&gt;&lt;authors&gt;&lt;author&gt;Corbalán, Leonardo César&lt;/author&gt;&lt;author&gt;Delía, Lisandro &lt;/author&gt;&lt;author&gt;Cáseres, Germán &lt;/author&gt;&lt;author&gt;Hasperué, Waldo &lt;/author&gt;&lt;/authors&gt;&lt;/contributors&gt;&lt;titles&gt;&lt;title&gt;Herramienta de software para evaluación semiautomática&lt;/title&gt;&lt;secondary-title&gt;VII Congreso de Tecnología en Educación y Educación en Tecnología&lt;/secondary-title&gt;&lt;/titles&gt;&lt;dates&gt;&lt;year&gt;2012&lt;/year&gt;&lt;/dates&gt;&lt;urls&gt;&lt;related-urls&gt;&lt;url&gt;http://sedici.unlp.edu.ar/handle/10915/18498&lt;/url&gt;&lt;/related-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0" w:tooltip="Corbalán, 2012 #4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Corbalán, Delía, Cáseres</w:t>
        </w:r>
        <w:r w:rsidR="006212DD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Hasperué, 2012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6D3C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05" w:rsidRDefault="009075DB" w:rsidP="001212DD">
      <w:pPr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U</w:t>
      </w:r>
      <w:r w:rsidR="00397C05" w:rsidRPr="00C82DDB">
        <w:rPr>
          <w:rFonts w:ascii="Times New Roman" w:hAnsi="Times New Roman" w:cs="Times New Roman"/>
          <w:sz w:val="24"/>
          <w:szCs w:val="24"/>
        </w:rPr>
        <w:t>niversidad Veracruzana desarroll</w:t>
      </w:r>
      <w:r w:rsidR="000B16CA">
        <w:rPr>
          <w:rFonts w:ascii="Times New Roman" w:hAnsi="Times New Roman" w:cs="Times New Roman"/>
          <w:sz w:val="24"/>
          <w:szCs w:val="24"/>
        </w:rPr>
        <w:t>ó</w:t>
      </w:r>
      <w:r w:rsidR="00397C05" w:rsidRPr="00C82DDB">
        <w:rPr>
          <w:rFonts w:ascii="Times New Roman" w:hAnsi="Times New Roman" w:cs="Times New Roman"/>
          <w:sz w:val="24"/>
          <w:szCs w:val="24"/>
        </w:rPr>
        <w:t xml:space="preserve"> un software de </w:t>
      </w:r>
      <w:r w:rsidR="006212DD">
        <w:rPr>
          <w:rFonts w:ascii="Times New Roman" w:eastAsia="Arial" w:hAnsi="Times New Roman" w:cs="Times New Roman"/>
          <w:sz w:val="24"/>
          <w:szCs w:val="24"/>
        </w:rPr>
        <w:t>a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utoevaluación para preparar </w:t>
      </w:r>
      <w:r w:rsidR="00DD56C5">
        <w:rPr>
          <w:rFonts w:ascii="Times New Roman" w:eastAsia="Arial" w:hAnsi="Times New Roman" w:cs="Times New Roman"/>
          <w:sz w:val="24"/>
          <w:szCs w:val="24"/>
        </w:rPr>
        <w:t xml:space="preserve">a los alumnos que sustentarán 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>el Examen de Ingreso (AEXI)</w:t>
      </w:r>
      <w:r w:rsidR="00397C05">
        <w:rPr>
          <w:rFonts w:ascii="Times New Roman" w:eastAsia="Arial" w:hAnsi="Times New Roman" w:cs="Times New Roman"/>
          <w:sz w:val="24"/>
          <w:szCs w:val="24"/>
        </w:rPr>
        <w:t>,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 cuyo propósito es que los estudiantes cuenten con una herramienta </w:t>
      </w:r>
      <w:r w:rsidR="00DD56C5">
        <w:rPr>
          <w:rFonts w:ascii="Times New Roman" w:eastAsia="Arial" w:hAnsi="Times New Roman" w:cs="Times New Roman"/>
          <w:sz w:val="24"/>
          <w:szCs w:val="24"/>
        </w:rPr>
        <w:t>que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 apoy</w:t>
      </w:r>
      <w:r w:rsidR="00DD56C5">
        <w:rPr>
          <w:rFonts w:ascii="Times New Roman" w:eastAsia="Arial" w:hAnsi="Times New Roman" w:cs="Times New Roman"/>
          <w:sz w:val="24"/>
          <w:szCs w:val="24"/>
        </w:rPr>
        <w:t>e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 su estudio </w:t>
      </w:r>
      <w:r w:rsidR="00DD56C5">
        <w:rPr>
          <w:rFonts w:ascii="Times New Roman" w:eastAsia="Arial" w:hAnsi="Times New Roman" w:cs="Times New Roman"/>
          <w:sz w:val="24"/>
          <w:szCs w:val="24"/>
        </w:rPr>
        <w:t>para el examen de admisión a la</w:t>
      </w:r>
      <w:r w:rsidR="00282C30">
        <w:rPr>
          <w:rFonts w:ascii="Times New Roman" w:eastAsia="Arial" w:hAnsi="Times New Roman" w:cs="Times New Roman"/>
          <w:sz w:val="24"/>
          <w:szCs w:val="24"/>
        </w:rPr>
        <w:t xml:space="preserve"> U</w:t>
      </w:r>
      <w:r w:rsidR="00282C30" w:rsidRPr="00C82DDB">
        <w:rPr>
          <w:rFonts w:ascii="Times New Roman" w:eastAsia="Arial" w:hAnsi="Times New Roman" w:cs="Times New Roman"/>
          <w:sz w:val="24"/>
          <w:szCs w:val="24"/>
        </w:rPr>
        <w:t>niversidad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 Veracruzana. Al terminar el examen, se puede</w:t>
      </w:r>
      <w:r w:rsidR="000B16CA">
        <w:rPr>
          <w:rFonts w:ascii="Times New Roman" w:eastAsia="Arial" w:hAnsi="Times New Roman" w:cs="Times New Roman"/>
          <w:sz w:val="24"/>
          <w:szCs w:val="24"/>
        </w:rPr>
        <w:t>n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 consultar los resultados, revisar las preguntas, aciertos</w:t>
      </w:r>
      <w:r w:rsidR="00801B12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errores; y compararse con los </w:t>
      </w:r>
      <w:r w:rsidR="00BB54AE">
        <w:rPr>
          <w:rFonts w:ascii="Times New Roman" w:eastAsia="Arial" w:hAnsi="Times New Roman" w:cs="Times New Roman"/>
          <w:sz w:val="24"/>
          <w:szCs w:val="24"/>
        </w:rPr>
        <w:t xml:space="preserve">resultados de los 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>estudiantes que aspiran entrar a la misma carrera y en la misma zona</w:t>
      </w:r>
      <w:r w:rsidR="00397C0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DD3CC2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&lt;EndNote&gt;&lt;Cite&gt;&lt;Author&gt;Casas Blanco&lt;/Author&gt;&lt;Year&gt;2013&lt;/Year&gt;&lt;RecNum&gt;5&lt;/RecNum&gt;&lt;DisplayText&gt;(Casas Blanco, López Guerra, &amp;amp; Rodríguez Hernández, 2013)&lt;/DisplayText&gt;&lt;record&gt;&lt;rec-number&gt;5&lt;/rec-number&gt;&lt;foreign-keys&gt;&lt;key app="EN" db-id="9p9s59rphv0s23exef3v2t9zrddsaparzrff"&gt;5&lt;/key&gt;&lt;/foreign-keys&gt;&lt;ref-type name="Journal Article"&gt;17&lt;/ref-type&gt;&lt;contributors&gt;&lt;authors&gt;&lt;author&gt;Casas Blanco, José Carlos &lt;/author&gt;&lt;author&gt;López Guerra, Regla Lisbel&lt;/author&gt;&lt;author&gt;Rodríguez Hernández, Mabel&lt;/author&gt;&lt;/authors&gt;&lt;/contributors&gt;&lt;titles&gt;&lt;title&gt;Propuesta de ejercicios interactivos para la autoevaluación del aprendizaje en la asignatura Medicina General Integral&lt;/title&gt;&lt;secondary-title&gt;Edumecentro&lt;/secondary-title&gt;&lt;/titles&gt;&lt;periodical&gt;&lt;full-title&gt;Edumecentro&lt;/full-title&gt;&lt;/periodical&gt;&lt;pages&gt;160-171&lt;/pages&gt;&lt;volume&gt;5&lt;/volume&gt;&lt;number&gt;2&lt;/number&gt;&lt;dates&gt;&lt;year&gt;2013&lt;/year&gt;&lt;/dates&gt;&lt;isbn&gt;2077-2874&lt;/isbn&gt;&lt;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397C05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3" w:tooltip="Casas Blanco, 2013 #5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Casas Blanco, López Guerra</w:t>
        </w:r>
        <w:r w:rsidR="006212DD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Rodríguez Hernández, 2013</w:t>
        </w:r>
      </w:hyperlink>
      <w:r w:rsidR="00397C05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>.</w:t>
      </w:r>
      <w:r w:rsidR="00397C05" w:rsidRPr="003646D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B16CA" w:rsidRDefault="00397C05" w:rsidP="001212DD">
      <w:pPr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82DDB">
        <w:rPr>
          <w:rFonts w:ascii="Times New Roman" w:eastAsia="Arial" w:hAnsi="Times New Roman" w:cs="Times New Roman"/>
          <w:sz w:val="24"/>
          <w:szCs w:val="24"/>
        </w:rPr>
        <w:t>SECOMTEM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&lt;EndNote&gt;&lt;Cite&gt;&lt;Author&gt;Ochoa Cabarcas&lt;/Author&gt;&lt;Year&gt;2005&lt;/Year&gt;&lt;RecNum&gt;6&lt;/RecNum&gt;&lt;DisplayText&gt;(Ochoa Cabarcas &amp;amp; Dilbert ward, 2005)&lt;/DisplayText&gt;&lt;record&gt;&lt;rec-number&gt;6&lt;/rec-number&gt;&lt;foreign-keys&gt;&lt;key app="EN" db-id="9p9s59rphv0s23exef3v2t9zrddsaparzrff"&gt;6&lt;/key&gt;&lt;/foreign-keys&gt;&lt;ref-type name="Thesis"&gt;32&lt;/ref-type&gt;&lt;contributors&gt;&lt;authors&gt;&lt;author&gt;Ochoa Cabarcas, Alexis &lt;/author&gt;&lt;author&gt;Dilbert ward, Karen &lt;/author&gt;&lt;/authors&gt;&lt;tertiary-authors&gt;&lt;author&gt;Rafael Madrid&lt;/author&gt;&lt;/tertiary-authors&gt;&lt;/contributors&gt;&lt;titles&gt;&lt;title&gt;Desarrollo e implementación de un software para la evaluación de competencias tecnológicas mínimas a los Docentes de las distintas facultades de la Corporación Universitaria Rafael Núñez&lt;/title&gt;&lt;secondary-title&gt;Facultad de Ingenieria de Sistemas&lt;/secondary-title&gt;&lt;/titles&gt;&lt;volume&gt;Ingeniero en Sistemas&lt;/volume&gt;&lt;dates&gt;&lt;year&gt;2005&lt;/year&gt;&lt;/dates&gt;&lt;pub-location&gt;Cartagena de Indias&lt;/pub-location&gt;&lt;publisher&gt;Corporación Universitaria Rafael Núñez&lt;/publisher&gt;&lt;urls&gt;&lt;related-urls&gt;&lt;url&gt;http://siacurn.app.curnvirtual.edu.co:8080/xmlui/bitstream/handle/123456789/106/TISDC066.pdf?sequence=1&lt;/url&gt;&lt;/related-urls&gt;&lt;/urls&gt;&lt;/record&gt;&lt;/Cite&gt;&lt;/EndNote&gt;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8" w:tooltip="Ochoa Cabarcas, 2005 #6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Ochoa Cabarcas </w:t>
        </w:r>
        <w:r w:rsidR="006212DD">
          <w:rPr>
            <w:rFonts w:ascii="Times New Roman" w:eastAsia="Arial" w:hAnsi="Times New Roman" w:cs="Times New Roman"/>
            <w:noProof/>
            <w:sz w:val="24"/>
            <w:szCs w:val="24"/>
          </w:rPr>
          <w:t>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Dilbert ward, 2005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 xml:space="preserve"> es una herramienta desarrollada por </w:t>
      </w:r>
      <w:r w:rsidRPr="00C82DDB">
        <w:rPr>
          <w:rFonts w:ascii="Times New Roman" w:eastAsia="Arial" w:hAnsi="Times New Roman" w:cs="Times New Roman"/>
          <w:sz w:val="24"/>
          <w:szCs w:val="24"/>
        </w:rPr>
        <w:t xml:space="preserve">Corporación Universitaria Rafael Núñez </w:t>
      </w:r>
      <w:r>
        <w:rPr>
          <w:rFonts w:ascii="Times New Roman" w:eastAsia="Arial" w:hAnsi="Times New Roman" w:cs="Times New Roman"/>
          <w:sz w:val="24"/>
          <w:szCs w:val="24"/>
        </w:rPr>
        <w:t xml:space="preserve">con la finalidad de evaluar al personal administrativo y docente de todas las facultades. La prueba evalúa competencias tecnológicas básicas como </w:t>
      </w:r>
      <w:r w:rsidRPr="00C82DDB">
        <w:rPr>
          <w:rFonts w:ascii="Times New Roman" w:eastAsia="Arial" w:hAnsi="Times New Roman" w:cs="Times New Roman"/>
          <w:sz w:val="24"/>
          <w:szCs w:val="24"/>
        </w:rPr>
        <w:t>Office, Informática, Base de Datos e Internet</w:t>
      </w:r>
      <w:r>
        <w:rPr>
          <w:rFonts w:ascii="Times New Roman" w:eastAsia="Arial" w:hAnsi="Times New Roman" w:cs="Times New Roman"/>
          <w:sz w:val="24"/>
          <w:szCs w:val="24"/>
        </w:rPr>
        <w:t xml:space="preserve">. Al finalizar, el sistema genera un reporte con calificaciones y sugerencias para el evaluado.  </w:t>
      </w:r>
    </w:p>
    <w:p w:rsidR="00397C05" w:rsidRDefault="00397C05" w:rsidP="001212DD">
      <w:pPr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 </w:t>
      </w:r>
      <w:proofErr w:type="spellStart"/>
      <w:r>
        <w:rPr>
          <w:rFonts w:ascii="Times New Roman" w:hAnsi="Times New Roman" w:cs="Times New Roman"/>
          <w:sz w:val="24"/>
          <w:szCs w:val="24"/>
        </w:rPr>
        <w:t>Daypo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&lt;EndNote&gt;&lt;Cite&gt;&lt;Author&gt;García-García&lt;/Author&gt;&lt;Year&gt;2012&lt;/Year&gt;&lt;RecNum&gt;7&lt;/RecNum&gt;&lt;DisplayText&gt;(García-García, Ruiz de Azcárate Varela, &amp;amp; Casado Sánchez, 2012)&lt;/DisplayText&gt;&lt;record&gt;&lt;rec-number&gt;7&lt;/rec-number&gt;&lt;foreign-keys&gt;&lt;key app="EN" db-id="9p9s59rphv0s23exef3v2t9zrddsaparzrff"&gt;7&lt;/key&gt;&lt;/foreign-keys&gt;&lt;ref-type name="Conference Proceedings"&gt;10&lt;/ref-type&gt;&lt;contributors&gt;&lt;authors&gt;&lt;author&gt;García-García, María Jesús &lt;/author&gt;&lt;author&gt;Ruiz de Azcárate Varela, Carmen &lt;/author&gt;&lt;author&gt;Casado Sánchez, José Luis &lt;/author&gt;&lt;/authors&gt;&lt;/contributors&gt;&lt;titles&gt;&lt;title&gt;La evaluación de competencias en la web&lt;/title&gt;&lt;secondary-title&gt;II Congreso Internacional sobre Evaluación por competencias mediante eRúbricas&lt;/secondary-title&gt;&lt;/titles&gt;&lt;dates&gt;&lt;year&gt;2012&lt;/year&gt;&lt;/dates&gt;&lt;pub-location&gt;Malaga&lt;/pub-location&gt;&lt;isbn&gt;978-84-695-4977-3&lt;/isbn&gt;&lt;urls&gt;&lt;related-urls&gt;&lt;url&gt;http://oa.upm.es/19270/&lt;/url&gt;&lt;/related-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4" w:tooltip="García-García, 2012 #7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García-García, Ruiz de Azcárate Varela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Casado Sánchez, 2012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permite la construcción, prueba, acceso, impresión y almacenamiento gratuito a diversas pruebas en la web. </w:t>
      </w:r>
      <w:r w:rsidR="00AA1A5E">
        <w:rPr>
          <w:rFonts w:ascii="Times New Roman" w:hAnsi="Times New Roman" w:cs="Times New Roman"/>
          <w:sz w:val="24"/>
          <w:szCs w:val="24"/>
        </w:rPr>
        <w:t>Además</w:t>
      </w:r>
      <w:r>
        <w:rPr>
          <w:rFonts w:ascii="Times New Roman" w:hAnsi="Times New Roman" w:cs="Times New Roman"/>
          <w:sz w:val="24"/>
          <w:szCs w:val="24"/>
        </w:rPr>
        <w:t xml:space="preserve">, permite visualizar los resultados, conforme se resuelve el test, obteniéndose </w:t>
      </w:r>
      <w:r w:rsidR="00A429C4">
        <w:rPr>
          <w:rFonts w:ascii="Times New Roman" w:hAnsi="Times New Roman" w:cs="Times New Roman"/>
          <w:sz w:val="24"/>
          <w:szCs w:val="24"/>
        </w:rPr>
        <w:t xml:space="preserve">el tiempo </w:t>
      </w:r>
      <w:r w:rsidR="000644E4">
        <w:rPr>
          <w:rFonts w:ascii="Times New Roman" w:hAnsi="Times New Roman" w:cs="Times New Roman"/>
          <w:sz w:val="24"/>
          <w:szCs w:val="24"/>
        </w:rPr>
        <w:t>de respuesta</w:t>
      </w:r>
      <w:r w:rsidR="00A429C4">
        <w:rPr>
          <w:rFonts w:ascii="Times New Roman" w:hAnsi="Times New Roman" w:cs="Times New Roman"/>
          <w:sz w:val="24"/>
          <w:szCs w:val="24"/>
        </w:rPr>
        <w:t>, los</w:t>
      </w:r>
      <w:r>
        <w:rPr>
          <w:rFonts w:ascii="Times New Roman" w:hAnsi="Times New Roman" w:cs="Times New Roman"/>
          <w:sz w:val="24"/>
          <w:szCs w:val="24"/>
        </w:rPr>
        <w:t xml:space="preserve"> fallos y porcentajes</w:t>
      </w:r>
      <w:r w:rsidR="000644E4">
        <w:rPr>
          <w:rFonts w:ascii="Times New Roman" w:hAnsi="Times New Roman" w:cs="Times New Roman"/>
          <w:sz w:val="24"/>
          <w:szCs w:val="24"/>
        </w:rPr>
        <w:t xml:space="preserve"> de cada prueba.</w:t>
      </w:r>
    </w:p>
    <w:p w:rsidR="00397C05" w:rsidRDefault="00397C05" w:rsidP="001212D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SICODEX o Sistema Computarizado de Exámenes es un software desarrollado por la Universidad </w:t>
      </w:r>
      <w:r w:rsidR="00DD56C5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 xml:space="preserve">utónoma de Baja California, que aprovecha la infraestructura de la institución y el sistema de evaluación por computadora. Esto permitió administrar los resultados de las pruebas aplicadas en lápiz y papel del Examen de Habilidades y conocimientos básicos o EXHCOBA, y la creación de tres centros de evaluación por computadora para aplicar de forma constante exámenes a los aspirantes a la universidad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DD3CC2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&lt;EndNote&gt;&lt;Cite&gt;&lt;Author&gt;Escudero&lt;/Author&gt;&lt;Year&gt;2002&lt;/Year&gt;&lt;RecNum&gt;8&lt;/RecNum&gt;&lt;DisplayText&gt;(Escudero, Morales, Ramírez, Reyna, &amp;amp; Ariza, 2002)&lt;/DisplayText&gt;&lt;record&gt;&lt;rec-number&gt;8&lt;/rec-number&gt;&lt;foreign-keys&gt;&lt;key app="EN" db-id="9p9s59rphv0s23exef3v2t9zrddsaparzrff"&gt;8&lt;/key&gt;&lt;/foreign-keys&gt;&lt;ref-type name="Conference Proceedings"&gt;10&lt;/ref-type&gt;&lt;contributors&gt;&lt;authors&gt;&lt;author&gt;Eduardo Backhoff Escudero&lt;/author&gt;&lt;author&gt;Martín Rosas Morales&lt;/author&gt;&lt;author&gt;José Luis Cuevas Ramírez&lt;/author&gt;&lt;author&gt;Norma Larrazolo Reyna&lt;/author&gt;&lt;author&gt;Virginia Velasco Ariza&lt;/author&gt;&lt;/authors&gt;&lt;/contributors&gt;&lt;titles&gt;&lt;title&gt;Evaluación del aprendizaje por computadora: una década de innovación educativa en la UABC&lt;/title&gt;&lt;secondary-title&gt;3er. Congreso Nacional y 2 o Internacional: Retos y Expectativas de la Universidad&lt;/secondary-title&gt;&lt;/titles&gt;&lt;dates&gt;&lt;year&gt;2002&lt;/year&gt;&lt;pub-dates&gt;&lt;date&gt;Noviembre 2002&lt;/date&gt;&lt;/pub-dates&gt;&lt;/dates&gt;&lt;pub-location&gt;Ixtapan de la Sal, Estado de México,&lt;/pub-location&gt;&lt;urls&gt;&lt;related-urls&gt;&lt;url&gt;http://www.academia.edu/24792828/Evaluaci%C3%B3n_del_aprendizaje_por_computadora_una_d%C3%A9cada_de_innovaci%C3%B3n_educativa_en_la_UABC&lt;/url&gt;&lt;/related-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2" w:tooltip="Escudero, 2002 #8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Escudero, Morales, Ramírez, Reyna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Ariza, 2002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CC4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43F" w:rsidRDefault="00162602" w:rsidP="001212DD">
      <w:pPr>
        <w:tabs>
          <w:tab w:val="left" w:pos="2340"/>
        </w:tabs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En</w:t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 el trabajo de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fldChar w:fldCharType="begin"/>
      </w:r>
      <w:r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&lt;EndNote&gt;&lt;Cite&gt;&lt;Author&gt;Valenzuela Mendoza&lt;/Author&gt;&lt;Year&gt;2013&lt;/Year&gt;&lt;RecNum&gt;26&lt;/RecNum&gt;&lt;DisplayText&gt;(Valenzuela Mendoza, López Sánchez., &amp;amp; Arias Hurtado, 2013)&lt;/DisplayText&gt;&lt;record&gt;&lt;rec-number&gt;26&lt;/rec-number&gt;&lt;foreign-keys&gt;&lt;key app="EN" db-id="9p9s59rphv0s23exef3v2t9zrddsaparzrff"&gt;26&lt;/key&gt;&lt;/foreign-keys&gt;&lt;ref-type name="Conference Proceedings"&gt;10&lt;/ref-type&gt;&lt;contributors&gt;&lt;authors&gt;&lt;author&gt;Valenzuela Mendoza, Filiberto&lt;/author&gt;&lt;author&gt;López Sánchez., Jesus R.&lt;/author&gt;&lt;author&gt;Arias Hurtado, Alma I. &lt;/author&gt;&lt;/authors&gt;&lt;secondary-authors&gt;&lt;author&gt;Centro de Estudios e Investigaciones para el Desarrollo Docente. CENID A.C.&lt;/author&gt;&lt;/secondary-authors&gt;&lt;/contributors&gt;&lt;titles&gt;&lt;title&gt;Sistema de autoentrenamiento para el examen EGEL de Ingeniería de Software aplicado en la carrera de LSCA de la UES UAN&lt;/title&gt;&lt;secondary-title&gt;2° Congreso Virtual sobre Tecnología, Educación y Sociedad&lt;/secondary-title&gt;&lt;/titles&gt;&lt;dates&gt;&lt;year&gt;2013&lt;/year&gt;&lt;/dates&gt;&lt;pub-location&gt;Mexico&lt;/pub-location&gt;&lt;publisher&gt;Centro de Estudios e Investigaciones para el Desarrollo Docente. CENID A.C.&lt;/publisher&gt;&lt;isbn&gt;978-607-8254-60-6&lt;/isbn&gt;&lt;urls&gt;&lt;related-urls&gt;&lt;url&gt;http://cenid.org.mx/memorias/ctes/index.php/ctes/article/viewFile/462/425&lt;/url&gt;&lt;/related-urls&gt;&lt;/urls&gt;&lt;/record&gt;&lt;/Cite&gt;&lt;/EndNote&gt;</w:instrText>
      </w:r>
      <w:r>
        <w:rPr>
          <w:rFonts w:ascii="Times New Roman" w:eastAsia="Arial" w:hAnsi="Times New Roman" w:cs="Times New Roman"/>
          <w:sz w:val="24"/>
          <w:szCs w:val="24"/>
        </w:rPr>
        <w:fldChar w:fldCharType="separate"/>
      </w:r>
      <w:hyperlink w:anchor="_ENREF_25" w:tooltip="Valenzuela Mendoza, 2013 #26" w:history="1">
        <w:r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Valenzuela Mendoza, López Sánchez 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>y</w:t>
        </w:r>
        <w:r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Arias Hurtado 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>(</w:t>
        </w:r>
        <w:r>
          <w:rPr>
            <w:rFonts w:ascii="Times New Roman" w:eastAsia="Arial" w:hAnsi="Times New Roman" w:cs="Times New Roman"/>
            <w:noProof/>
            <w:sz w:val="24"/>
            <w:szCs w:val="24"/>
          </w:rPr>
          <w:t>2013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 xml:space="preserve"> se p</w:t>
      </w:r>
      <w:r w:rsidR="004F143F">
        <w:rPr>
          <w:rFonts w:ascii="Times New Roman" w:eastAsia="Arial" w:hAnsi="Times New Roman" w:cs="Times New Roman"/>
          <w:sz w:val="24"/>
          <w:szCs w:val="24"/>
        </w:rPr>
        <w:t>lantea la utilización del módulo de preguntas de</w:t>
      </w:r>
      <w:r w:rsidR="002A7775">
        <w:rPr>
          <w:rFonts w:ascii="Times New Roman" w:eastAsia="Arial" w:hAnsi="Times New Roman" w:cs="Times New Roman"/>
          <w:sz w:val="24"/>
          <w:szCs w:val="24"/>
        </w:rPr>
        <w:t>l</w:t>
      </w:r>
      <w:r w:rsidR="004F143F">
        <w:rPr>
          <w:rFonts w:ascii="Times New Roman" w:eastAsia="Arial" w:hAnsi="Times New Roman" w:cs="Times New Roman"/>
          <w:sz w:val="24"/>
          <w:szCs w:val="24"/>
        </w:rPr>
        <w:t xml:space="preserve"> sistema de aprendizaje en línea de la Universidad Estatal de Sonora, </w:t>
      </w:r>
      <w:r w:rsidR="002A7775">
        <w:rPr>
          <w:rFonts w:ascii="Times New Roman" w:eastAsia="Arial" w:hAnsi="Times New Roman" w:cs="Times New Roman"/>
          <w:sz w:val="24"/>
          <w:szCs w:val="24"/>
        </w:rPr>
        <w:t xml:space="preserve">para ser usado </w:t>
      </w:r>
      <w:r w:rsidR="004F143F">
        <w:rPr>
          <w:rFonts w:ascii="Times New Roman" w:eastAsia="Arial" w:hAnsi="Times New Roman" w:cs="Times New Roman"/>
          <w:sz w:val="24"/>
          <w:szCs w:val="24"/>
        </w:rPr>
        <w:t>como un medio de entrenamiento para los alumnos que sustentaran la prueba EGEL-ISOFT</w:t>
      </w:r>
      <w:r w:rsidR="002A7775">
        <w:rPr>
          <w:rFonts w:ascii="Times New Roman" w:eastAsia="Arial" w:hAnsi="Times New Roman" w:cs="Times New Roman"/>
          <w:sz w:val="24"/>
          <w:szCs w:val="24"/>
        </w:rPr>
        <w:t>.</w:t>
      </w:r>
      <w:r w:rsidR="004F143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397C05" w:rsidRDefault="00397C05" w:rsidP="001212DD">
      <w:pPr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El trabajo institucional permitió que </w:t>
      </w:r>
      <w:r w:rsidR="009C3F14">
        <w:rPr>
          <w:rFonts w:ascii="Times New Roman" w:eastAsia="Arial" w:hAnsi="Times New Roman" w:cs="Times New Roman"/>
          <w:sz w:val="24"/>
          <w:szCs w:val="24"/>
        </w:rPr>
        <w:t xml:space="preserve">la </w:t>
      </w:r>
      <w:r>
        <w:rPr>
          <w:rFonts w:ascii="Times New Roman" w:eastAsia="Arial" w:hAnsi="Times New Roman" w:cs="Times New Roman"/>
          <w:sz w:val="24"/>
          <w:szCs w:val="24"/>
        </w:rPr>
        <w:t xml:space="preserve">Universidad de Granada en España, </w:t>
      </w:r>
      <w:r w:rsidRPr="00C82DDB">
        <w:rPr>
          <w:rFonts w:ascii="Times New Roman" w:eastAsia="Arial" w:hAnsi="Times New Roman" w:cs="Times New Roman"/>
          <w:sz w:val="24"/>
          <w:szCs w:val="24"/>
        </w:rPr>
        <w:t>Instituto Tecno</w:t>
      </w:r>
      <w:r>
        <w:rPr>
          <w:rFonts w:ascii="Times New Roman" w:eastAsia="Arial" w:hAnsi="Times New Roman" w:cs="Times New Roman"/>
          <w:sz w:val="24"/>
          <w:szCs w:val="24"/>
        </w:rPr>
        <w:t xml:space="preserve">lógico de Chihuahua II y la </w:t>
      </w:r>
      <w:r w:rsidRPr="00C82DDB">
        <w:rPr>
          <w:rFonts w:ascii="Times New Roman" w:eastAsia="Arial" w:hAnsi="Times New Roman" w:cs="Times New Roman"/>
          <w:sz w:val="24"/>
          <w:szCs w:val="24"/>
        </w:rPr>
        <w:t xml:space="preserve">Universidad Autónoma de Chihuahua </w:t>
      </w:r>
      <w:r>
        <w:rPr>
          <w:rFonts w:ascii="Times New Roman" w:eastAsia="Arial" w:hAnsi="Times New Roman" w:cs="Times New Roman"/>
          <w:sz w:val="24"/>
          <w:szCs w:val="24"/>
        </w:rPr>
        <w:t xml:space="preserve">en </w:t>
      </w:r>
      <w:r w:rsidRPr="00C82DDB">
        <w:rPr>
          <w:rFonts w:ascii="Times New Roman" w:eastAsia="Arial" w:hAnsi="Times New Roman" w:cs="Times New Roman"/>
          <w:sz w:val="24"/>
          <w:szCs w:val="24"/>
        </w:rPr>
        <w:t>México</w:t>
      </w:r>
      <w:r w:rsidR="009C3F14">
        <w:rPr>
          <w:rFonts w:ascii="Times New Roman" w:eastAsia="Arial" w:hAnsi="Times New Roman" w:cs="Times New Roman"/>
          <w:sz w:val="24"/>
          <w:szCs w:val="24"/>
        </w:rPr>
        <w:t xml:space="preserve"> desarrollara</w:t>
      </w:r>
      <w:r>
        <w:rPr>
          <w:rFonts w:ascii="Times New Roman" w:eastAsia="Arial" w:hAnsi="Times New Roman" w:cs="Times New Roman"/>
          <w:sz w:val="24"/>
          <w:szCs w:val="24"/>
        </w:rPr>
        <w:t xml:space="preserve">n un software amigable que proporciona retroalimentación a los usuarios, para practicar y evaluar operaciones básicas de matemáticas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&lt;EndNote&gt;&lt;Cite&gt;&lt;Author&gt;Ornelas Contreras&lt;/Author&gt;&lt;Year&gt;2013&lt;/Year&gt;&lt;RecNum&gt;10&lt;/RecNum&gt;&lt;DisplayText&gt;(Ornelas Contreras, Blanco Vega, Gastélum Cuadras, &amp;amp; Muñoz Beltrán, 2013)&lt;/DisplayText&gt;&lt;record&gt;&lt;rec-number&gt;10&lt;/rec-number&gt;&lt;foreign-keys&gt;&lt;key app="EN" db-id="9p9s59rphv0s23exef3v2t9zrddsaparzrff"&gt;10&lt;/key&gt;&lt;/foreign-keys&gt;&lt;ref-type name="Journal Article"&gt;17&lt;/ref-type&gt;&lt;contributors&gt;&lt;authors&gt;&lt;author&gt;Ornelas Contreras, Martha &lt;/author&gt;&lt;author&gt;Blanco Vega, Humberto &lt;/author&gt;&lt;author&gt;Gastélum Cuadras, Gabriel &lt;/author&gt;&lt;author&gt;Muñoz Beltrán, Francisco &lt;/author&gt;&lt;/authors&gt;&lt;/contributors&gt;&lt;titles&gt;&lt;title&gt;Perfiles de autoeficacia en conductas académicas en alumnos de primer ingreso a la universidad&lt;/title&gt;&lt;secondary-title&gt;Revista Electrónica de Investigación Educativa&lt;/secondary-title&gt;&lt;/titles&gt;&lt;periodical&gt;&lt;full-title&gt;Revista Electrónica de Investigación Educativa&lt;/full-title&gt;&lt;/periodical&gt;&lt;pages&gt;17-28&lt;/pages&gt;&lt;volume&gt;15&lt;/volume&gt;&lt;number&gt;1&lt;/number&gt;&lt;dates&gt;&lt;year&gt;2013&lt;/year&gt;&lt;/dates&gt;&lt;isbn&gt;1607-4041&lt;/isbn&gt;&lt;urls&gt;&lt;related-urls&gt;&lt;url&gt;http://redie.uabc.mx/redie/article/view/327/507&lt;/url&gt;&lt;/related-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9" w:tooltip="Ornelas Contreras, 2013 #10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Ornelas Contreras, Blanco Vega, Gastélum Cuadras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Muñoz Beltrán, 2013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397C05" w:rsidRDefault="00397C05" w:rsidP="001212DD">
      <w:pPr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Para </w:t>
      </w:r>
      <w:r w:rsidR="009C3F14">
        <w:rPr>
          <w:rFonts w:ascii="Times New Roman" w:eastAsia="Arial" w:hAnsi="Times New Roman" w:cs="Times New Roman"/>
          <w:sz w:val="24"/>
          <w:szCs w:val="24"/>
        </w:rPr>
        <w:t>la U</w:t>
      </w:r>
      <w:r>
        <w:rPr>
          <w:rFonts w:ascii="Times New Roman" w:eastAsia="Arial" w:hAnsi="Times New Roman" w:cs="Times New Roman"/>
          <w:sz w:val="24"/>
          <w:szCs w:val="24"/>
        </w:rPr>
        <w:t xml:space="preserve">niversidad de Salamanca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DD3CC2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&lt;EndNote&gt;&lt;Cite&gt;&lt;Author&gt;Rodríguez Conde&lt;/Author&gt;&lt;Year&gt;2005&lt;/Year&gt;&lt;RecNum&gt;11&lt;/RecNum&gt;&lt;DisplayText&gt;(Rodríguez Conde, 2005)&lt;/DisplayText&gt;&lt;record&gt;&lt;rec-number&gt;11&lt;/rec-number&gt;&lt;foreign-keys&gt;&lt;key app="EN" db-id="9p9s59rphv0s23exef3v2t9zrddsaparzrff"&gt;11&lt;/key&gt;&lt;/foreign-keys&gt;&lt;ref-type name="Journal Article"&gt;17&lt;/ref-type&gt;&lt;contributors&gt;&lt;authors&gt;&lt;author&gt;Rodríguez Conde, Mª José &lt;/author&gt;&lt;/authors&gt;&lt;/contributors&gt;&lt;titles&gt;&lt;title&gt;Aplicación de las TIC a la evaluación de alumnos universitarios&lt;/title&gt;&lt;secondary-title&gt;Teoría de La Educación: Educación Y Cultura En La Sociedad de La Información&lt;/secondary-title&gt;&lt;/titles&gt;&lt;periodical&gt;&lt;full-title&gt;Teoría de La Educación: Educación Y Cultura En La Sociedad de La Información&lt;/full-title&gt;&lt;/periodical&gt;&lt;volume&gt;6&lt;/volume&gt;&lt;number&gt;2&lt;/number&gt;&lt;dates&gt;&lt;year&gt;2005&lt;/year&gt;&lt;/dates&gt;&lt;urls&gt;&lt;/urls&gt;&lt;/record&gt;&lt;/Cite&gt;&lt;/EndNote&gt;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21" w:tooltip="Rodríguez Conde, 2005 #11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Rodríguez Conde, 2005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>, la incorporación y utilización de las tecnologías de información en el proceso de aprendizaje y evaluación representa un elemento que marca la diferencia en las actividades de evaluación para el espacio europeo de educación.</w:t>
      </w:r>
      <w:r w:rsidRPr="00DB635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9C3F14" w:rsidRDefault="00397C05" w:rsidP="001212DD">
      <w:pPr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82DDB">
        <w:rPr>
          <w:rFonts w:ascii="Times New Roman" w:eastAsia="Arial" w:hAnsi="Times New Roman" w:cs="Times New Roman"/>
          <w:sz w:val="24"/>
          <w:szCs w:val="24"/>
        </w:rPr>
        <w:t xml:space="preserve">En Perú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&lt;EndNote&gt;&lt;Cite&gt;&lt;Author&gt;Ortiz&lt;/Author&gt;&lt;Year&gt;2010&lt;/Year&gt;&lt;RecNum&gt;12&lt;/RecNum&gt;&lt;DisplayText&gt;(Ortiz &amp;amp; Abel, 2010)&lt;/DisplayText&gt;&lt;record&gt;&lt;rec-number&gt;12&lt;/rec-number&gt;&lt;foreign-keys&gt;&lt;key app="EN" db-id="9p9s59rphv0s23exef3v2t9zrddsaparzrff"&gt;12&lt;/key&gt;&lt;/foreign-keys&gt;&lt;ref-type name="Thesis"&gt;32&lt;/ref-type&gt;&lt;contributors&gt;&lt;authors&gt;&lt;author&gt;Ortiz, Vivanco &lt;/author&gt;&lt;author&gt;Abel, Yoshi &lt;/author&gt;&lt;/authors&gt;&lt;tertiary-authors&gt;&lt;author&gt;César Aguilera Serpa &lt;/author&gt;&lt;/tertiary-authors&gt;&lt;/contributors&gt;&lt;titles&gt;&lt;title&gt;Análisis, diseño e implementación de una herramienta Web de evaluación del desempeño por competencias: evaluación de 360° grados&lt;/title&gt;&lt;secondary-title&gt;Facutad de Ciencias e Ingenieria&lt;/secondary-title&gt;&lt;/titles&gt;&lt;pages&gt;81&lt;/pages&gt;&lt;volume&gt;Ingeniero Informático&lt;/volume&gt;&lt;dates&gt;&lt;year&gt;2010&lt;/year&gt;&lt;pub-dates&gt;&lt;date&gt;Junio 2010&lt;/date&gt;&lt;/pub-dates&gt;&lt;/dates&gt;&lt;pub-location&gt;Peru&lt;/pub-location&gt;&lt;publisher&gt;Pontificia Universidad Católica del Perú&lt;/publisher&gt;&lt;urls&gt;&lt;related-urls&gt;&lt;url&gt;http://tesis.pucp.edu.pe/repositorio/handle/123456789/560?show=full&lt;/url&gt;&lt;/related-urls&gt;&lt;/urls&gt;&lt;/record&gt;&lt;/Cite&gt;&lt;/EndNote&gt;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20" w:tooltip="Ortiz, 2010 #12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Ortiz 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>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Abel, 2010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Pr="00C82DDB">
        <w:rPr>
          <w:rFonts w:ascii="Times New Roman" w:eastAsia="Arial" w:hAnsi="Times New Roman" w:cs="Times New Roman"/>
          <w:sz w:val="24"/>
          <w:szCs w:val="24"/>
        </w:rPr>
        <w:t xml:space="preserve">, se desarrolló un software que evalúa el desempeño en </w:t>
      </w:r>
      <w:r w:rsidR="001D1BA9" w:rsidRPr="00C82DDB">
        <w:rPr>
          <w:rFonts w:ascii="Times New Roman" w:eastAsia="Arial" w:hAnsi="Times New Roman" w:cs="Times New Roman"/>
          <w:sz w:val="24"/>
          <w:szCs w:val="24"/>
        </w:rPr>
        <w:t>término</w:t>
      </w:r>
      <w:r w:rsidR="001D1BA9">
        <w:rPr>
          <w:rFonts w:ascii="Times New Roman" w:eastAsia="Arial" w:hAnsi="Times New Roman" w:cs="Times New Roman"/>
          <w:sz w:val="24"/>
          <w:szCs w:val="24"/>
        </w:rPr>
        <w:t>s</w:t>
      </w:r>
      <w:r w:rsidRPr="00C82DDB">
        <w:rPr>
          <w:rFonts w:ascii="Times New Roman" w:eastAsia="Arial" w:hAnsi="Times New Roman" w:cs="Times New Roman"/>
          <w:sz w:val="24"/>
          <w:szCs w:val="24"/>
        </w:rPr>
        <w:t xml:space="preserve"> de competencias de cualquier persona en una organización o escuela</w:t>
      </w:r>
      <w:r w:rsidR="00AA1A5E">
        <w:rPr>
          <w:rFonts w:ascii="Times New Roman" w:eastAsia="Arial" w:hAnsi="Times New Roman" w:cs="Times New Roman"/>
          <w:sz w:val="24"/>
          <w:szCs w:val="24"/>
        </w:rPr>
        <w:t>;</w:t>
      </w:r>
      <w:r w:rsidRPr="00C82DDB">
        <w:rPr>
          <w:rFonts w:ascii="Times New Roman" w:eastAsia="Arial" w:hAnsi="Times New Roman" w:cs="Times New Roman"/>
          <w:sz w:val="24"/>
          <w:szCs w:val="24"/>
        </w:rPr>
        <w:t xml:space="preserve"> esta evaluación se realiza tomando como base el modelo de cumplimiento de metas o evaluación 360. </w:t>
      </w:r>
      <w:r w:rsidR="00AA1A5E">
        <w:rPr>
          <w:rFonts w:ascii="Times New Roman" w:eastAsia="Arial" w:hAnsi="Times New Roman" w:cs="Times New Roman"/>
          <w:sz w:val="24"/>
          <w:szCs w:val="24"/>
        </w:rPr>
        <w:t>Además,</w:t>
      </w:r>
      <w:r w:rsidRPr="00C82DDB">
        <w:rPr>
          <w:rFonts w:ascii="Times New Roman" w:eastAsia="Arial" w:hAnsi="Times New Roman" w:cs="Times New Roman"/>
          <w:sz w:val="24"/>
          <w:szCs w:val="24"/>
        </w:rPr>
        <w:t xml:space="preserve"> evalúa objetivos, competencias, por ocupación, cargo o rol que desempeña el personal. </w:t>
      </w:r>
      <w:r>
        <w:rPr>
          <w:rFonts w:ascii="Times New Roman" w:eastAsia="Arial" w:hAnsi="Times New Roman" w:cs="Times New Roman"/>
          <w:sz w:val="24"/>
          <w:szCs w:val="24"/>
        </w:rPr>
        <w:t>Las tecnologías multimedia, permiten el desarrollo de una aplicación de software para la realización, edición, evaluación, corrección automática</w:t>
      </w:r>
      <w:r w:rsidR="009C3F14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generación de reportes y gr</w:t>
      </w:r>
      <w:r w:rsidR="009C3F14">
        <w:rPr>
          <w:rFonts w:ascii="Times New Roman" w:eastAsia="Arial" w:hAnsi="Times New Roman" w:cs="Times New Roman"/>
          <w:sz w:val="24"/>
          <w:szCs w:val="24"/>
        </w:rPr>
        <w:t>á</w:t>
      </w:r>
      <w:r>
        <w:rPr>
          <w:rFonts w:ascii="Times New Roman" w:eastAsia="Arial" w:hAnsi="Times New Roman" w:cs="Times New Roman"/>
          <w:sz w:val="24"/>
          <w:szCs w:val="24"/>
        </w:rPr>
        <w:t>ficas de exámenes tipo test. La aplicación di</w:t>
      </w:r>
      <w:r w:rsidR="009C3F14">
        <w:rPr>
          <w:rFonts w:ascii="Times New Roman" w:eastAsia="Arial" w:hAnsi="Times New Roman" w:cs="Times New Roman"/>
          <w:sz w:val="24"/>
          <w:szCs w:val="24"/>
        </w:rPr>
        <w:t xml:space="preserve">spone de tres módulos dirigidos: </w:t>
      </w:r>
      <w:r>
        <w:rPr>
          <w:rFonts w:ascii="Times New Roman" w:eastAsia="Arial" w:hAnsi="Times New Roman" w:cs="Times New Roman"/>
          <w:sz w:val="24"/>
          <w:szCs w:val="24"/>
        </w:rPr>
        <w:t>profesor, alumno y</w:t>
      </w:r>
      <w:r w:rsidR="009C3F14">
        <w:rPr>
          <w:rFonts w:ascii="Times New Roman" w:eastAsia="Arial" w:hAnsi="Times New Roman" w:cs="Times New Roman"/>
          <w:sz w:val="24"/>
          <w:szCs w:val="24"/>
        </w:rPr>
        <w:t xml:space="preserve"> el de</w:t>
      </w:r>
      <w:r>
        <w:rPr>
          <w:rFonts w:ascii="Times New Roman" w:eastAsia="Arial" w:hAnsi="Times New Roman" w:cs="Times New Roman"/>
          <w:sz w:val="24"/>
          <w:szCs w:val="24"/>
        </w:rPr>
        <w:t xml:space="preserve"> notas</w:t>
      </w:r>
      <w:r w:rsidR="001863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DD3CC2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&lt;EndNote&gt;&lt;Cite&gt;&lt;Author&gt;Fernández Escobar&lt;/Author&gt;&lt;Year&gt;2012&lt;/Year&gt;&lt;RecNum&gt;13&lt;/RecNum&gt;&lt;DisplayText&gt;(Fernández Escobar, 2012)&lt;/DisplayText&gt;&lt;record&gt;&lt;rec-number&gt;13&lt;/rec-number&gt;&lt;foreign-keys&gt;&lt;key app="EN" db-id="9p9s59rphv0s23exef3v2t9zrddsaparzrff"&gt;13&lt;/key&gt;&lt;/foreign-keys&gt;&lt;ref-type name="Thesis"&gt;32&lt;/ref-type&gt;&lt;contributors&gt;&lt;authors&gt;&lt;author&gt;Fernández Escobar, Martha Ximena&lt;/author&gt;&lt;/authors&gt;&lt;tertiary-authors&gt;&lt;author&gt;Mg. Wilma Gavilanes López &lt;/author&gt;&lt;/tertiary-authors&gt;&lt;/contributors&gt;&lt;titles&gt;&lt;title&gt;El software de autor y su incidencia en la evaluación de los aprendizajes de los estudiantes del primer año de bachillerato del Colegio Nacional 17 de Abril del cantón Quero, provincia de Tungurahua&lt;/title&gt;&lt;secondary-title&gt;Centro de Estudio de Posgrado&lt;/secondary-title&gt;&lt;/titles&gt;&lt;volume&gt;Maestría en Diseño Curricular y Evaluación Educativa&lt;/volume&gt;&lt;dates&gt;&lt;year&gt;2012&lt;/year&gt;&lt;pub-dates&gt;&lt;date&gt;2012&lt;/date&gt;&lt;/pub-dates&gt;&lt;/dates&gt;&lt;pub-location&gt;Ecuador&lt;/pub-location&gt;&lt;publisher&gt;Universidd Técnica de Ambato&lt;/publisher&gt;&lt;urls&gt;&lt;related-urls&gt;&lt;url&gt;http://repo.uta.edu.ec/bitstream/123456789/5629/3/Mg.DCEv.Ed.1558.pdf&lt;/url&gt;&lt;/related-urls&gt;&lt;/urls&gt;&lt;/record&gt;&lt;/Cite&gt;&lt;/EndNote&gt;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3" w:tooltip="Fernández Escobar, 2012 #13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Fernández Escobar, 2012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AA1A5E" w:rsidRDefault="00397C05" w:rsidP="001212DD">
      <w:pPr>
        <w:tabs>
          <w:tab w:val="left" w:pos="2340"/>
        </w:tabs>
        <w:spacing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440C8">
        <w:rPr>
          <w:rFonts w:ascii="Times New Roman" w:eastAsia="Arial" w:hAnsi="Times New Roman" w:cs="Times New Roman"/>
          <w:sz w:val="24"/>
          <w:szCs w:val="24"/>
        </w:rPr>
        <w:t>Siette</w:t>
      </w:r>
      <w:proofErr w:type="spellEnd"/>
      <w:r w:rsidRPr="00C82DD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&lt;EndNote&gt;&lt;Cite&gt;&lt;Author&gt;Conejo&lt;/Author&gt;&lt;Year&gt;2001&lt;/Year&gt;&lt;RecNum&gt;14&lt;/RecNum&gt;&lt;DisplayText&gt;(Conejo &amp;amp; Guzmán, 2001)&lt;/DisplayText&gt;&lt;record&gt;&lt;rec-number&gt;14&lt;/rec-number&gt;&lt;foreign-keys&gt;&lt;key app="EN" db-id="9p9s59rphv0s23exef3v2t9zrddsaparzrff"&gt;14&lt;/key&gt;&lt;/foreign-keys&gt;&lt;ref-type name="Journal Article"&gt;17&lt;/ref-type&gt;&lt;contributors&gt;&lt;authors&gt;&lt;author&gt;Conejo, Ricardo &lt;/author&gt;&lt;author&gt;Eduardo Guzmán&lt;/author&gt;&lt;/authors&gt;&lt;/contributors&gt;&lt;titles&gt;&lt;title&gt;SIETTE: Sistema Inteligente de Evaluación mediante Test para TeleEducación&lt;/title&gt;&lt;secondary-title&gt;XII cursos de verano de la UNED, Espana&lt;/secondary-title&gt;&lt;/titles&gt;&lt;periodical&gt;&lt;full-title&gt;XII cursos de verano de la UNED, Espana&lt;/full-title&gt;&lt;/periodical&gt;&lt;dates&gt;&lt;year&gt;2001&lt;/year&gt;&lt;/dates&gt;&lt;urls&gt;&lt;/urls&gt;&lt;/record&gt;&lt;/Cite&gt;&lt;/EndNote&gt;</w:instrTex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9" w:tooltip="Conejo, 2001 #14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Conejo &amp; Guzmán, 2001</w:t>
        </w:r>
      </w:hyperlink>
      <w:r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252868">
        <w:rPr>
          <w:rFonts w:ascii="Times New Roman" w:eastAsia="Arial" w:hAnsi="Times New Roman" w:cs="Times New Roman"/>
          <w:sz w:val="24"/>
          <w:szCs w:val="24"/>
        </w:rPr>
        <w:t xml:space="preserve"> o </w:t>
      </w:r>
      <w:r w:rsidR="00252868" w:rsidRPr="00252868">
        <w:rPr>
          <w:rFonts w:ascii="Times New Roman" w:eastAsia="Arial" w:hAnsi="Times New Roman" w:cs="Times New Roman"/>
          <w:sz w:val="24"/>
          <w:szCs w:val="24"/>
        </w:rPr>
        <w:t xml:space="preserve">Sistema Inteligente de Evaluación mediante Test para </w:t>
      </w:r>
      <w:r w:rsidR="00252868">
        <w:rPr>
          <w:rFonts w:ascii="Times New Roman" w:eastAsia="Arial" w:hAnsi="Times New Roman" w:cs="Times New Roman"/>
          <w:sz w:val="24"/>
          <w:szCs w:val="24"/>
        </w:rPr>
        <w:t>Tele</w:t>
      </w:r>
      <w:r w:rsidR="00252868" w:rsidRPr="00252868">
        <w:rPr>
          <w:rFonts w:ascii="Times New Roman" w:eastAsia="Arial" w:hAnsi="Times New Roman" w:cs="Times New Roman"/>
          <w:sz w:val="24"/>
          <w:szCs w:val="24"/>
        </w:rPr>
        <w:t>ducación</w:t>
      </w:r>
      <w:r w:rsidRPr="00C82DDB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permite la creación y mantenimiento de bancos de preguntas, </w:t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la </w:t>
      </w:r>
      <w:r>
        <w:rPr>
          <w:rFonts w:ascii="Times New Roman" w:eastAsia="Arial" w:hAnsi="Times New Roman" w:cs="Times New Roman"/>
          <w:sz w:val="24"/>
          <w:szCs w:val="24"/>
        </w:rPr>
        <w:t>realización de test</w:t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 y el</w:t>
      </w:r>
      <w:r>
        <w:rPr>
          <w:rFonts w:ascii="Times New Roman" w:eastAsia="Arial" w:hAnsi="Times New Roman" w:cs="Times New Roman"/>
          <w:sz w:val="24"/>
          <w:szCs w:val="24"/>
        </w:rPr>
        <w:t xml:space="preserve"> seguimiento de resultados</w:t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, y </w:t>
      </w:r>
      <w:r w:rsidR="009C3F14">
        <w:rPr>
          <w:rFonts w:ascii="Times New Roman" w:eastAsia="Arial" w:hAnsi="Times New Roman" w:cs="Times New Roman"/>
          <w:sz w:val="24"/>
          <w:szCs w:val="24"/>
        </w:rPr>
        <w:t>es una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C3F14">
        <w:rPr>
          <w:rFonts w:ascii="Times New Roman" w:eastAsia="Arial" w:hAnsi="Times New Roman" w:cs="Times New Roman"/>
          <w:sz w:val="24"/>
          <w:szCs w:val="24"/>
        </w:rPr>
        <w:t>h</w:t>
      </w:r>
      <w:r>
        <w:rPr>
          <w:rFonts w:ascii="Times New Roman" w:eastAsia="Arial" w:hAnsi="Times New Roman" w:cs="Times New Roman"/>
          <w:sz w:val="24"/>
          <w:szCs w:val="24"/>
        </w:rPr>
        <w:t xml:space="preserve">erramienta de aprendizaje colaborativo y </w:t>
      </w:r>
      <w:r w:rsidR="009C3F14">
        <w:rPr>
          <w:rFonts w:ascii="Times New Roman" w:eastAsia="Arial" w:hAnsi="Times New Roman" w:cs="Times New Roman"/>
          <w:sz w:val="24"/>
          <w:szCs w:val="24"/>
        </w:rPr>
        <w:t xml:space="preserve">se utiliza </w:t>
      </w:r>
      <w:r>
        <w:rPr>
          <w:rFonts w:ascii="Times New Roman" w:eastAsia="Arial" w:hAnsi="Times New Roman" w:cs="Times New Roman"/>
          <w:sz w:val="24"/>
          <w:szCs w:val="24"/>
        </w:rPr>
        <w:t>como un medio de preparación a un examen</w:t>
      </w:r>
      <w:r w:rsidR="00252868">
        <w:rPr>
          <w:rFonts w:ascii="Times New Roman" w:eastAsia="Arial" w:hAnsi="Times New Roman" w:cs="Times New Roman"/>
          <w:sz w:val="24"/>
          <w:szCs w:val="24"/>
        </w:rPr>
        <w:t xml:space="preserve"> en </w:t>
      </w:r>
      <w:r w:rsidRPr="00C82DDB">
        <w:rPr>
          <w:rFonts w:ascii="Times New Roman" w:eastAsia="Arial" w:hAnsi="Times New Roman" w:cs="Times New Roman"/>
          <w:sz w:val="24"/>
          <w:szCs w:val="24"/>
        </w:rPr>
        <w:t>El Centro Nacional de Evaluación para l</w:t>
      </w:r>
      <w:r w:rsidR="00063E57">
        <w:rPr>
          <w:rFonts w:ascii="Times New Roman" w:eastAsia="Arial" w:hAnsi="Times New Roman" w:cs="Times New Roman"/>
          <w:sz w:val="24"/>
          <w:szCs w:val="24"/>
        </w:rPr>
        <w:t>a Educación Superior</w:t>
      </w:r>
      <w:r w:rsidR="00AA1A5E">
        <w:rPr>
          <w:rFonts w:ascii="Times New Roman" w:eastAsia="Arial" w:hAnsi="Times New Roman" w:cs="Times New Roman"/>
          <w:sz w:val="24"/>
          <w:szCs w:val="24"/>
        </w:rPr>
        <w:t>.</w:t>
      </w:r>
      <w:r w:rsidR="00063E5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397C05" w:rsidRPr="00C82DDB" w:rsidRDefault="006C13D4" w:rsidP="001212DD">
      <w:pPr>
        <w:tabs>
          <w:tab w:val="left" w:pos="2340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DDB">
        <w:rPr>
          <w:rFonts w:ascii="Times New Roman" w:eastAsia="Arial" w:hAnsi="Times New Roman" w:cs="Times New Roman"/>
          <w:sz w:val="24"/>
          <w:szCs w:val="24"/>
        </w:rPr>
        <w:lastRenderedPageBreak/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&lt;EndNote&gt;&lt;Cite&gt;&lt;Author&gt;Santos Virgen&lt;/Author&gt;&lt;Year&gt;2007&lt;/Year&gt;&lt;RecNum&gt;15&lt;/RecNum&gt;&lt;DisplayText&gt;(Santos Virgen &amp;amp; Arcega Ponce, 2007)&lt;/DisplayText&gt;&lt;record&gt;&lt;rec-number&gt;15&lt;/rec-number&gt;&lt;foreign-keys&gt;&lt;key app="EN" db-id="9p9s59rphv0s23exef3v2t9zrddsaparzrff"&gt;15&lt;/key&gt;&lt;/foreign-keys&gt;&lt;ref-type name="Conference Proceedings"&gt;10&lt;/ref-type&gt;&lt;contributors&gt;&lt;authors&gt;&lt;author&gt;Santos Virgen, Jesús Martín &lt;/author&gt;&lt;author&gt;Arcega Ponce, Arquímedes &lt;/author&gt;&lt;/authors&gt;&lt;/contributors&gt;&lt;titles&gt;&lt;title&gt;Medición Automatizada de Competencias Profesionales en Informática&lt;/title&gt;&lt;secondary-title&gt;XII Congreso de Informática en la Educación.&lt;/secondary-title&gt;&lt;/titles&gt;&lt;dates&gt;&lt;year&gt;2007&lt;/year&gt;&lt;/dates&gt;&lt;pub-location&gt;cuba&lt;/pub-location&gt;&lt;isbn&gt;http://www.bvs.hn/cu-2007/ponencias/EDU/EDU138.pdf&lt;/isbn&gt;&lt;urls&gt;&lt;/urls&gt;&lt;/record&gt;&lt;/Cite&gt;&lt;/EndNote&gt;</w:instrText>
      </w:r>
      <w:r w:rsidRPr="00C82DDB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hyperlink w:anchor="_ENREF_24" w:tooltip="Santos Virgen, 2007 #15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Santos Virgen 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>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Arcega Ponce 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>(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2007</w:t>
        </w:r>
      </w:hyperlink>
      <w:r w:rsidR="00397C05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Pr="00C82DDB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 desarrollaron</w:t>
      </w:r>
      <w:r w:rsidR="00AA1A5E" w:rsidRPr="00C82DDB">
        <w:rPr>
          <w:rFonts w:ascii="Times New Roman" w:eastAsia="Arial" w:hAnsi="Times New Roman" w:cs="Times New Roman"/>
          <w:sz w:val="24"/>
          <w:szCs w:val="24"/>
        </w:rPr>
        <w:t xml:space="preserve"> un simulador</w:t>
      </w:r>
      <w:r w:rsidR="00397C05" w:rsidRPr="00C82DDB">
        <w:rPr>
          <w:rFonts w:ascii="Times New Roman" w:eastAsia="Arial" w:hAnsi="Times New Roman" w:cs="Times New Roman"/>
          <w:sz w:val="24"/>
          <w:szCs w:val="24"/>
        </w:rPr>
        <w:t xml:space="preserve"> que tiene como objetivo que el sustentante registrado en alguno de los procesos de evaluación del Servicio Profesional Docente se familiarice con la aplicación de un examen realizado mediante computadora o en línea. </w:t>
      </w:r>
    </w:p>
    <w:p w:rsidR="004D01F0" w:rsidRPr="00154656" w:rsidRDefault="004D01F0" w:rsidP="00154656">
      <w:pPr>
        <w:pStyle w:val="Ttulo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485899197"/>
      <w:bookmarkStart w:id="2" w:name="_Toc485917017"/>
      <w:r w:rsidRPr="00154656">
        <w:rPr>
          <w:rFonts w:ascii="Times New Roman" w:hAnsi="Times New Roman" w:cs="Times New Roman"/>
          <w:color w:val="000000" w:themeColor="text1"/>
          <w:sz w:val="24"/>
          <w:szCs w:val="24"/>
        </w:rPr>
        <w:t>Evaluación</w:t>
      </w:r>
      <w:r w:rsidR="00CA649B" w:rsidRPr="00154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bookmarkEnd w:id="2"/>
    </w:p>
    <w:p w:rsidR="00AF75FB" w:rsidRDefault="00974087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  <w:r w:rsidRPr="00D91AB3">
        <w:rPr>
          <w:rFonts w:ascii="Times New Roman" w:eastAsia="Arial" w:hAnsi="Times New Roman" w:cs="Times New Roman"/>
          <w:sz w:val="24"/>
          <w:szCs w:val="24"/>
        </w:rPr>
        <w:t xml:space="preserve">Según la </w:t>
      </w:r>
      <w:r w:rsidR="00AA1A5E">
        <w:rPr>
          <w:rFonts w:ascii="Times New Roman" w:eastAsia="Arial" w:hAnsi="Times New Roman" w:cs="Times New Roman"/>
          <w:sz w:val="24"/>
          <w:szCs w:val="24"/>
        </w:rPr>
        <w:t>R</w:t>
      </w:r>
      <w:r w:rsidRPr="00D91AB3">
        <w:rPr>
          <w:rFonts w:ascii="Times New Roman" w:eastAsia="Arial" w:hAnsi="Times New Roman" w:cs="Times New Roman"/>
          <w:sz w:val="24"/>
          <w:szCs w:val="24"/>
        </w:rPr>
        <w:t xml:space="preserve">eal </w:t>
      </w:r>
      <w:r w:rsidR="00AA1A5E">
        <w:rPr>
          <w:rFonts w:ascii="Times New Roman" w:eastAsia="Arial" w:hAnsi="Times New Roman" w:cs="Times New Roman"/>
          <w:sz w:val="24"/>
          <w:szCs w:val="24"/>
        </w:rPr>
        <w:t>A</w:t>
      </w:r>
      <w:r w:rsidRPr="00D91AB3">
        <w:rPr>
          <w:rFonts w:ascii="Times New Roman" w:eastAsia="Arial" w:hAnsi="Times New Roman" w:cs="Times New Roman"/>
          <w:sz w:val="24"/>
          <w:szCs w:val="24"/>
        </w:rPr>
        <w:t xml:space="preserve">cademia </w:t>
      </w:r>
      <w:r w:rsidR="00AA1A5E">
        <w:rPr>
          <w:rFonts w:ascii="Times New Roman" w:eastAsia="Arial" w:hAnsi="Times New Roman" w:cs="Times New Roman"/>
          <w:sz w:val="24"/>
          <w:szCs w:val="24"/>
        </w:rPr>
        <w:t>E</w:t>
      </w:r>
      <w:r w:rsidRPr="00D91AB3">
        <w:rPr>
          <w:rFonts w:ascii="Times New Roman" w:eastAsia="Arial" w:hAnsi="Times New Roman" w:cs="Times New Roman"/>
          <w:sz w:val="24"/>
          <w:szCs w:val="24"/>
        </w:rPr>
        <w:t xml:space="preserve">spañola, la evaluación consiste en “Estimar los conocimientos, aptitudes y rendimiento de los alumnos”. </w:t>
      </w:r>
      <w:r w:rsidR="00D05C53">
        <w:rPr>
          <w:rFonts w:ascii="Times New Roman" w:eastAsia="Arial" w:hAnsi="Times New Roman" w:cs="Times New Roman"/>
          <w:sz w:val="24"/>
          <w:szCs w:val="24"/>
        </w:rPr>
        <w:t>En la</w:t>
      </w:r>
      <w:r w:rsidR="00E90DD2">
        <w:rPr>
          <w:rFonts w:ascii="Times New Roman" w:eastAsia="Arial" w:hAnsi="Times New Roman" w:cs="Times New Roman"/>
          <w:sz w:val="24"/>
          <w:szCs w:val="24"/>
        </w:rPr>
        <w:t xml:space="preserve"> práctica tradicional, aprendizaje y desarrollo por medio de la retroalimentación y autoevaluación no aparecen, cuando en la realidad están muy relacionados </w:t>
      </w:r>
      <w:r w:rsidR="006C13D4" w:rsidRPr="00FE53F4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fldChar w:fldCharType="begin"/>
      </w:r>
      <w:r w:rsidR="00103704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instrText xml:space="preserve"> ADDIN EN.CITE &lt;EndNote&gt;&lt;Cite&gt;&lt;Author&gt;Salim&lt;/Author&gt;&lt;Year&gt;2012&lt;/Year&gt;&lt;RecNum&gt;16&lt;/RecNum&gt;&lt;DisplayText&gt;(Salim, Lotti de Santos, &amp;amp; Macchioni de Zamora, 2012)&lt;/DisplayText&gt;&lt;record&gt;&lt;rec-number&gt;16&lt;/rec-number&gt;&lt;foreign-keys&gt;&lt;key app="EN" db-id="9p9s59rphv0s23exef3v2t9zrddsaparzrff"&gt;16&lt;/key&gt;&lt;/foreign-keys&gt;&lt;ref-type name="Journal Article"&gt;17&lt;/ref-type&gt;&lt;contributors&gt;&lt;authors&gt;&lt;author&gt;Salim, Raquel &lt;/author&gt;&lt;author&gt;Lotti de Santos, Margarita &lt;/author&gt;&lt;author&gt;Macchioni de Zamora, Norma &lt;/author&gt;&lt;/authors&gt;&lt;/contributors&gt;&lt;titles&gt;&lt;title&gt;Evaluación del examen: una herramienta para la innovación didáctica en el aula universitaria&lt;/title&gt;&lt;secondary-title&gt;Rev Iber Educ&lt;/secondary-title&gt;&lt;/titles&gt;&lt;periodical&gt;&lt;full-title&gt;Rev Iber Educ&lt;/full-title&gt;&lt;/periodical&gt;&lt;pages&gt;1-7&lt;/pages&gt;&lt;volume&gt;59&lt;/volume&gt;&lt;number&gt;1&lt;/number&gt;&lt;dates&gt;&lt;year&gt;2012&lt;/year&gt;&lt;/dates&gt;&lt;isbn&gt;1681-5653&lt;/isbn&gt;&lt;urls&gt;&lt;related-urls&gt;&lt;url&gt;http://rieoei.org/deloslectores/4147Salim.pdf.&lt;/url&gt;&lt;/related-urls&gt;&lt;/urls&gt;&lt;/record&gt;&lt;/Cite&gt;&lt;/EndNote&gt;</w:instrText>
      </w:r>
      <w:r w:rsidR="006C13D4" w:rsidRPr="00FE53F4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fldChar w:fldCharType="separate"/>
      </w:r>
      <w:r w:rsidR="00E90DD2"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  <w:t>(</w:t>
      </w:r>
      <w:hyperlink w:anchor="_ENREF_23" w:tooltip="Salim, 2012 #16" w:history="1">
        <w:r w:rsidR="00162602">
          <w:rPr>
            <w:rFonts w:ascii="Times New Roman" w:eastAsia="Arial" w:hAnsi="Times New Roman" w:cs="Times New Roman"/>
            <w:noProof/>
            <w:color w:val="000000"/>
            <w:sz w:val="24"/>
            <w:szCs w:val="24"/>
            <w:lang w:eastAsia="es-MX"/>
          </w:rPr>
          <w:t>Salim, Lotti de Santos</w:t>
        </w:r>
        <w:r w:rsidR="00AA1A5E">
          <w:rPr>
            <w:rFonts w:ascii="Times New Roman" w:eastAsia="Arial" w:hAnsi="Times New Roman" w:cs="Times New Roman"/>
            <w:noProof/>
            <w:color w:val="000000"/>
            <w:sz w:val="24"/>
            <w:szCs w:val="24"/>
            <w:lang w:eastAsia="es-MX"/>
          </w:rPr>
          <w:t xml:space="preserve"> y</w:t>
        </w:r>
        <w:r w:rsidR="00162602">
          <w:rPr>
            <w:rFonts w:ascii="Times New Roman" w:eastAsia="Arial" w:hAnsi="Times New Roman" w:cs="Times New Roman"/>
            <w:noProof/>
            <w:color w:val="000000"/>
            <w:sz w:val="24"/>
            <w:szCs w:val="24"/>
            <w:lang w:eastAsia="es-MX"/>
          </w:rPr>
          <w:t xml:space="preserve"> Macchioni de Zamora, 2012</w:t>
        </w:r>
      </w:hyperlink>
      <w:r w:rsidR="00E90DD2"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  <w:t>)</w:t>
      </w:r>
      <w:r w:rsidR="006C13D4" w:rsidRPr="00FE53F4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fldChar w:fldCharType="end"/>
      </w:r>
      <w:r w:rsidR="00E90DD2">
        <w:rPr>
          <w:rFonts w:ascii="Times New Roman" w:eastAsia="Arial" w:hAnsi="Times New Roman" w:cs="Times New Roman"/>
          <w:sz w:val="24"/>
          <w:szCs w:val="24"/>
        </w:rPr>
        <w:t>.</w:t>
      </w:r>
      <w:r w:rsidR="00787EC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91AB3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t xml:space="preserve">Se pueden </w:t>
      </w:r>
      <w:r w:rsidRPr="007C288E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t xml:space="preserve">distinguir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t xml:space="preserve">o </w:t>
      </w:r>
      <w:r w:rsidRPr="007C288E">
        <w:rPr>
          <w:rFonts w:ascii="Times New Roman" w:eastAsia="Arial" w:hAnsi="Times New Roman" w:cs="Times New Roman"/>
          <w:color w:val="000000"/>
          <w:sz w:val="24"/>
          <w:szCs w:val="24"/>
          <w:lang w:eastAsia="es-MX"/>
        </w:rPr>
        <w:t xml:space="preserve">presentar varias categorías o tipos de evaluación </w:t>
      </w:r>
      <w:r w:rsidRPr="0069795D"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  <w:t>educativa (</w:t>
      </w:r>
      <w:r w:rsidR="00282C30">
        <w:fldChar w:fldCharType="begin"/>
      </w:r>
      <w:r w:rsidR="00282C30">
        <w:instrText xml:space="preserve"> REF _Ref486598075 \h  \* MERGEFORMAT </w:instrText>
      </w:r>
      <w:r w:rsidR="00282C30">
        <w:fldChar w:fldCharType="separate"/>
      </w:r>
      <w:r w:rsidR="00975549" w:rsidRPr="00975549"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  <w:t>Tabla 1</w:t>
      </w:r>
      <w:r w:rsidR="00282C30">
        <w:fldChar w:fldCharType="end"/>
      </w:r>
      <w:r w:rsidR="00565E46"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  <w:t>).</w:t>
      </w: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1212DD" w:rsidRDefault="001212DD" w:rsidP="004D024A">
      <w:pPr>
        <w:spacing w:line="360" w:lineRule="auto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  <w:lang w:eastAsia="es-MX"/>
        </w:rPr>
      </w:pPr>
    </w:p>
    <w:p w:rsidR="00320FAF" w:rsidRPr="001212DD" w:rsidRDefault="00320FAF" w:rsidP="00320FAF">
      <w:pPr>
        <w:pStyle w:val="Descripcin"/>
        <w:jc w:val="center"/>
        <w:rPr>
          <w:rFonts w:ascii="Times New Roman" w:eastAsia="Arial" w:hAnsi="Times New Roman" w:cs="Times New Roman"/>
          <w:i w:val="0"/>
          <w:iCs w:val="0"/>
          <w:color w:val="000000"/>
          <w:sz w:val="24"/>
          <w:szCs w:val="24"/>
          <w:lang w:eastAsia="es-MX"/>
        </w:rPr>
      </w:pPr>
      <w:bookmarkStart w:id="3" w:name="_Ref486598075"/>
      <w:r w:rsidRPr="001212DD">
        <w:rPr>
          <w:rFonts w:ascii="Times New Roman" w:eastAsia="Arial" w:hAnsi="Times New Roman" w:cs="Times New Roman"/>
          <w:b/>
          <w:i w:val="0"/>
          <w:iCs w:val="0"/>
          <w:color w:val="000000"/>
          <w:sz w:val="24"/>
          <w:szCs w:val="24"/>
          <w:lang w:eastAsia="es-MX"/>
        </w:rPr>
        <w:lastRenderedPageBreak/>
        <w:t xml:space="preserve">Tabla </w:t>
      </w:r>
      <w:r w:rsidR="006C13D4" w:rsidRPr="001212DD">
        <w:rPr>
          <w:rFonts w:ascii="Times New Roman" w:eastAsia="Arial" w:hAnsi="Times New Roman" w:cs="Times New Roman"/>
          <w:b/>
          <w:i w:val="0"/>
          <w:iCs w:val="0"/>
          <w:color w:val="000000"/>
          <w:sz w:val="24"/>
          <w:szCs w:val="24"/>
          <w:lang w:eastAsia="es-MX"/>
        </w:rPr>
        <w:fldChar w:fldCharType="begin"/>
      </w:r>
      <w:r w:rsidRPr="001212DD">
        <w:rPr>
          <w:rFonts w:ascii="Times New Roman" w:eastAsia="Arial" w:hAnsi="Times New Roman" w:cs="Times New Roman"/>
          <w:b/>
          <w:i w:val="0"/>
          <w:iCs w:val="0"/>
          <w:color w:val="000000"/>
          <w:sz w:val="24"/>
          <w:szCs w:val="24"/>
          <w:lang w:eastAsia="es-MX"/>
        </w:rPr>
        <w:instrText xml:space="preserve"> SEQ Tabla \* ARABIC </w:instrText>
      </w:r>
      <w:r w:rsidR="006C13D4" w:rsidRPr="001212DD">
        <w:rPr>
          <w:rFonts w:ascii="Times New Roman" w:eastAsia="Arial" w:hAnsi="Times New Roman" w:cs="Times New Roman"/>
          <w:b/>
          <w:i w:val="0"/>
          <w:iCs w:val="0"/>
          <w:color w:val="000000"/>
          <w:sz w:val="24"/>
          <w:szCs w:val="24"/>
          <w:lang w:eastAsia="es-MX"/>
        </w:rPr>
        <w:fldChar w:fldCharType="separate"/>
      </w:r>
      <w:r w:rsidR="00975549">
        <w:rPr>
          <w:rFonts w:ascii="Times New Roman" w:eastAsia="Arial" w:hAnsi="Times New Roman" w:cs="Times New Roman"/>
          <w:b/>
          <w:i w:val="0"/>
          <w:iCs w:val="0"/>
          <w:noProof/>
          <w:color w:val="000000"/>
          <w:sz w:val="24"/>
          <w:szCs w:val="24"/>
          <w:lang w:eastAsia="es-MX"/>
        </w:rPr>
        <w:t>1</w:t>
      </w:r>
      <w:r w:rsidR="006C13D4" w:rsidRPr="001212DD">
        <w:rPr>
          <w:rFonts w:ascii="Times New Roman" w:eastAsia="Arial" w:hAnsi="Times New Roman" w:cs="Times New Roman"/>
          <w:b/>
          <w:i w:val="0"/>
          <w:iCs w:val="0"/>
          <w:color w:val="000000"/>
          <w:sz w:val="24"/>
          <w:szCs w:val="24"/>
          <w:lang w:eastAsia="es-MX"/>
        </w:rPr>
        <w:fldChar w:fldCharType="end"/>
      </w:r>
      <w:bookmarkEnd w:id="3"/>
      <w:r w:rsidRPr="001212DD">
        <w:rPr>
          <w:rFonts w:ascii="Times New Roman" w:eastAsia="Arial" w:hAnsi="Times New Roman" w:cs="Times New Roman"/>
          <w:b/>
          <w:i w:val="0"/>
          <w:iCs w:val="0"/>
          <w:color w:val="000000"/>
          <w:sz w:val="24"/>
          <w:szCs w:val="24"/>
          <w:lang w:eastAsia="es-MX"/>
        </w:rPr>
        <w:t>.</w:t>
      </w:r>
      <w:r w:rsidRPr="001212DD">
        <w:rPr>
          <w:rFonts w:ascii="Times New Roman" w:eastAsia="Arial" w:hAnsi="Times New Roman" w:cs="Times New Roman"/>
          <w:i w:val="0"/>
          <w:iCs w:val="0"/>
          <w:color w:val="000000"/>
          <w:sz w:val="24"/>
          <w:szCs w:val="24"/>
          <w:lang w:eastAsia="es-MX"/>
        </w:rPr>
        <w:t xml:space="preserve"> Tipos de Evaluación Educativa</w:t>
      </w:r>
      <w:r w:rsidR="00AA1A5E">
        <w:rPr>
          <w:rFonts w:ascii="Times New Roman" w:eastAsia="Arial" w:hAnsi="Times New Roman" w:cs="Times New Roman"/>
          <w:i w:val="0"/>
          <w:iCs w:val="0"/>
          <w:color w:val="000000"/>
          <w:sz w:val="24"/>
          <w:szCs w:val="24"/>
          <w:lang w:eastAsia="es-MX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47"/>
        <w:gridCol w:w="2648"/>
        <w:gridCol w:w="2648"/>
      </w:tblGrid>
      <w:tr w:rsidR="00320FAF" w:rsidRPr="001212DD" w:rsidTr="00513369">
        <w:trPr>
          <w:jc w:val="center"/>
        </w:trPr>
        <w:tc>
          <w:tcPr>
            <w:tcW w:w="2647" w:type="dxa"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b/>
                <w:szCs w:val="24"/>
              </w:rPr>
              <w:t>Objetivo</w:t>
            </w:r>
          </w:p>
        </w:tc>
        <w:tc>
          <w:tcPr>
            <w:tcW w:w="2648" w:type="dxa"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color w:val="FF0000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b/>
                <w:szCs w:val="24"/>
              </w:rPr>
              <w:t>Tipo</w:t>
            </w:r>
          </w:p>
        </w:tc>
        <w:tc>
          <w:tcPr>
            <w:tcW w:w="2648" w:type="dxa"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b/>
                <w:szCs w:val="24"/>
              </w:rPr>
              <w:t>Descripción</w:t>
            </w:r>
          </w:p>
        </w:tc>
      </w:tr>
      <w:tr w:rsidR="00320FAF" w:rsidRPr="001212DD" w:rsidTr="00BF7251">
        <w:trPr>
          <w:trHeight w:val="1336"/>
          <w:jc w:val="center"/>
        </w:trPr>
        <w:tc>
          <w:tcPr>
            <w:tcW w:w="2647" w:type="dxa"/>
            <w:vMerge w:val="restart"/>
          </w:tcPr>
          <w:p w:rsidR="00FB2DEC" w:rsidRPr="001212DD" w:rsidRDefault="00FB2DEC" w:rsidP="001212D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Según su finalidad y función</w:t>
            </w:r>
          </w:p>
        </w:tc>
        <w:tc>
          <w:tcPr>
            <w:tcW w:w="2648" w:type="dxa"/>
          </w:tcPr>
          <w:p w:rsidR="00BF7251" w:rsidRPr="001212DD" w:rsidRDefault="00BF7251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A03ED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Función formativa</w:t>
            </w:r>
          </w:p>
        </w:tc>
        <w:tc>
          <w:tcPr>
            <w:tcW w:w="2648" w:type="dxa"/>
          </w:tcPr>
          <w:p w:rsidR="002E7941" w:rsidRPr="001212DD" w:rsidRDefault="00BE7557" w:rsidP="001212D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2DD">
              <w:rPr>
                <w:rFonts w:ascii="Times New Roman" w:hAnsi="Times New Roman" w:cs="Times New Roman"/>
                <w:szCs w:val="24"/>
              </w:rPr>
              <w:t xml:space="preserve">Mejora el proceso de aprendizaje de forma continua, y </w:t>
            </w:r>
            <w:r w:rsidR="00CD20FA" w:rsidRPr="001212DD">
              <w:rPr>
                <w:rFonts w:ascii="Times New Roman" w:hAnsi="Times New Roman" w:cs="Times New Roman"/>
                <w:szCs w:val="24"/>
              </w:rPr>
              <w:t>así</w:t>
            </w:r>
            <w:r w:rsidRPr="001212DD">
              <w:rPr>
                <w:rFonts w:ascii="Times New Roman" w:hAnsi="Times New Roman" w:cs="Times New Roman"/>
                <w:szCs w:val="24"/>
              </w:rPr>
              <w:t xml:space="preserve"> lograr objetivos y metas planteados.</w:t>
            </w:r>
          </w:p>
        </w:tc>
      </w:tr>
      <w:tr w:rsidR="00320FAF" w:rsidRPr="001212DD" w:rsidTr="00513369">
        <w:trPr>
          <w:trHeight w:val="134"/>
          <w:jc w:val="center"/>
        </w:trPr>
        <w:tc>
          <w:tcPr>
            <w:tcW w:w="2647" w:type="dxa"/>
            <w:vMerge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</w:tc>
        <w:tc>
          <w:tcPr>
            <w:tcW w:w="2648" w:type="dxa"/>
          </w:tcPr>
          <w:p w:rsidR="00BF7251" w:rsidRPr="001212DD" w:rsidRDefault="00BF7251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D0128D" w:rsidRPr="001212DD" w:rsidRDefault="00D0128D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0D199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Función sumativa</w:t>
            </w:r>
          </w:p>
        </w:tc>
        <w:tc>
          <w:tcPr>
            <w:tcW w:w="2648" w:type="dxa"/>
          </w:tcPr>
          <w:p w:rsidR="00F10510" w:rsidRPr="001212DD" w:rsidRDefault="00CD20FA" w:rsidP="001212D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 xml:space="preserve">Permite identificar el nivel de conocimientos </w:t>
            </w:r>
            <w:r w:rsidR="000D199F"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>adquiridos, al finalizar un</w:t>
            </w:r>
            <w:r w:rsidR="0080595D"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D199F"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>proceso de aprendizaje.</w:t>
            </w:r>
          </w:p>
        </w:tc>
      </w:tr>
      <w:tr w:rsidR="00320FAF" w:rsidRPr="001212DD" w:rsidTr="00513369">
        <w:trPr>
          <w:trHeight w:val="281"/>
          <w:jc w:val="center"/>
        </w:trPr>
        <w:tc>
          <w:tcPr>
            <w:tcW w:w="2647" w:type="dxa"/>
            <w:vMerge w:val="restart"/>
          </w:tcPr>
          <w:p w:rsidR="00FB2DEC" w:rsidRPr="001212DD" w:rsidRDefault="00FB2DEC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Según su Extensión</w:t>
            </w:r>
          </w:p>
        </w:tc>
        <w:tc>
          <w:tcPr>
            <w:tcW w:w="2648" w:type="dxa"/>
          </w:tcPr>
          <w:p w:rsidR="00A03EDF" w:rsidRPr="001212DD" w:rsidRDefault="00A03ED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0D199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Parcial</w:t>
            </w:r>
          </w:p>
        </w:tc>
        <w:tc>
          <w:tcPr>
            <w:tcW w:w="2648" w:type="dxa"/>
          </w:tcPr>
          <w:p w:rsidR="0012694D" w:rsidRPr="001212DD" w:rsidRDefault="0012694D" w:rsidP="001212DD">
            <w:pPr>
              <w:pStyle w:val="Sinespaciado"/>
              <w:spacing w:line="276" w:lineRule="auto"/>
              <w:jc w:val="both"/>
              <w:rPr>
                <w:rStyle w:val="tgc"/>
                <w:rFonts w:ascii="Times New Roman" w:hAnsi="Times New Roman" w:cs="Times New Roman"/>
                <w:bCs/>
                <w:szCs w:val="24"/>
              </w:rPr>
            </w:pPr>
            <w:r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 xml:space="preserve">Da a conocer </w:t>
            </w:r>
            <w:r w:rsidR="00B15D4C"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>parte de los aprendizajes</w:t>
            </w:r>
            <w:r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 xml:space="preserve"> que se esperan en un periodo determinado.</w:t>
            </w:r>
          </w:p>
        </w:tc>
      </w:tr>
      <w:tr w:rsidR="00320FAF" w:rsidRPr="001212DD" w:rsidTr="00513369">
        <w:trPr>
          <w:trHeight w:val="416"/>
          <w:jc w:val="center"/>
        </w:trPr>
        <w:tc>
          <w:tcPr>
            <w:tcW w:w="2647" w:type="dxa"/>
            <w:vMerge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</w:tc>
        <w:tc>
          <w:tcPr>
            <w:tcW w:w="2648" w:type="dxa"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Global</w:t>
            </w:r>
          </w:p>
        </w:tc>
        <w:tc>
          <w:tcPr>
            <w:tcW w:w="2648" w:type="dxa"/>
          </w:tcPr>
          <w:p w:rsidR="00320FAF" w:rsidRPr="001212DD" w:rsidRDefault="00927EC1" w:rsidP="001212DD">
            <w:pPr>
              <w:pStyle w:val="Sinespaciado"/>
              <w:spacing w:line="276" w:lineRule="auto"/>
              <w:jc w:val="both"/>
              <w:rPr>
                <w:rStyle w:val="tgc"/>
                <w:rFonts w:ascii="Times New Roman" w:hAnsi="Times New Roman" w:cs="Times New Roman"/>
                <w:bCs/>
                <w:szCs w:val="24"/>
              </w:rPr>
            </w:pPr>
            <w:r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>Evalúa</w:t>
            </w:r>
            <w:r w:rsidR="00345548"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 xml:space="preserve"> la totalidad </w:t>
            </w:r>
            <w:r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>de los aprendizajes esperados</w:t>
            </w:r>
            <w:r w:rsidR="0012694D" w:rsidRPr="001212DD">
              <w:rPr>
                <w:rStyle w:val="tgc"/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320FAF" w:rsidRPr="001212DD" w:rsidTr="00513369">
        <w:trPr>
          <w:trHeight w:val="390"/>
          <w:jc w:val="center"/>
        </w:trPr>
        <w:tc>
          <w:tcPr>
            <w:tcW w:w="2647" w:type="dxa"/>
            <w:vMerge w:val="restart"/>
          </w:tcPr>
          <w:p w:rsidR="00FB2DEC" w:rsidRPr="001212DD" w:rsidRDefault="00FB2DEC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FB2DEC" w:rsidRPr="001212DD" w:rsidRDefault="00FB2DEC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Según el momento de aplicación</w:t>
            </w:r>
          </w:p>
        </w:tc>
        <w:tc>
          <w:tcPr>
            <w:tcW w:w="2648" w:type="dxa"/>
          </w:tcPr>
          <w:p w:rsidR="00A03EDF" w:rsidRPr="001212DD" w:rsidRDefault="00A03ED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0D199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Inicial</w:t>
            </w:r>
          </w:p>
        </w:tc>
        <w:tc>
          <w:tcPr>
            <w:tcW w:w="2648" w:type="dxa"/>
          </w:tcPr>
          <w:p w:rsidR="00320FAF" w:rsidRPr="001212DD" w:rsidRDefault="00032144" w:rsidP="001212D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2DD">
              <w:rPr>
                <w:rFonts w:ascii="Times New Roman" w:hAnsi="Times New Roman" w:cs="Times New Roman"/>
                <w:szCs w:val="24"/>
              </w:rPr>
              <w:t>Te p</w:t>
            </w:r>
            <w:r w:rsidR="0012694D" w:rsidRPr="001212DD">
              <w:rPr>
                <w:rFonts w:ascii="Times New Roman" w:hAnsi="Times New Roman" w:cs="Times New Roman"/>
                <w:szCs w:val="24"/>
              </w:rPr>
              <w:t xml:space="preserve">ermite conocer los aprendizajes, </w:t>
            </w:r>
            <w:r w:rsidRPr="001212DD">
              <w:rPr>
                <w:rFonts w:ascii="Times New Roman" w:hAnsi="Times New Roman" w:cs="Times New Roman"/>
                <w:szCs w:val="24"/>
              </w:rPr>
              <w:t>al momento de iniciar un proceso de enseñanza- aprendizaje.</w:t>
            </w:r>
          </w:p>
        </w:tc>
      </w:tr>
      <w:tr w:rsidR="00320FAF" w:rsidRPr="001212DD" w:rsidTr="00513369">
        <w:trPr>
          <w:trHeight w:val="419"/>
          <w:jc w:val="center"/>
        </w:trPr>
        <w:tc>
          <w:tcPr>
            <w:tcW w:w="2647" w:type="dxa"/>
            <w:vMerge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</w:tc>
        <w:tc>
          <w:tcPr>
            <w:tcW w:w="2648" w:type="dxa"/>
          </w:tcPr>
          <w:p w:rsidR="00A03EDF" w:rsidRPr="001212DD" w:rsidRDefault="00A03ED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726A82" w:rsidRPr="001212DD" w:rsidRDefault="00726A82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0D199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Procesual</w:t>
            </w:r>
          </w:p>
        </w:tc>
        <w:tc>
          <w:tcPr>
            <w:tcW w:w="2648" w:type="dxa"/>
          </w:tcPr>
          <w:p w:rsidR="00320FAF" w:rsidRPr="001212DD" w:rsidRDefault="0012694D" w:rsidP="001212D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2DD">
              <w:rPr>
                <w:rFonts w:ascii="Times New Roman" w:hAnsi="Times New Roman" w:cs="Times New Roman"/>
                <w:szCs w:val="24"/>
              </w:rPr>
              <w:t>La</w:t>
            </w:r>
            <w:r w:rsidR="00032144" w:rsidRPr="001212DD">
              <w:rPr>
                <w:rFonts w:ascii="Times New Roman" w:hAnsi="Times New Roman" w:cs="Times New Roman"/>
                <w:szCs w:val="24"/>
              </w:rPr>
              <w:t xml:space="preserve"> valoración </w:t>
            </w:r>
            <w:r w:rsidR="00D2728D" w:rsidRPr="001212DD">
              <w:rPr>
                <w:rFonts w:ascii="Times New Roman" w:hAnsi="Times New Roman" w:cs="Times New Roman"/>
                <w:szCs w:val="24"/>
              </w:rPr>
              <w:t>se realiza</w:t>
            </w:r>
            <w:r w:rsidR="00032144" w:rsidRPr="001212DD">
              <w:rPr>
                <w:rFonts w:ascii="Times New Roman" w:hAnsi="Times New Roman" w:cs="Times New Roman"/>
                <w:szCs w:val="24"/>
              </w:rPr>
              <w:t xml:space="preserve"> mediante un proceso continuo y sistemático,</w:t>
            </w:r>
            <w:r w:rsidRPr="001212DD">
              <w:rPr>
                <w:rFonts w:ascii="Times New Roman" w:hAnsi="Times New Roman" w:cs="Times New Roman"/>
                <w:szCs w:val="24"/>
              </w:rPr>
              <w:t xml:space="preserve"> que apoya en la mejora de los resultados de aprendizaje.</w:t>
            </w:r>
          </w:p>
        </w:tc>
      </w:tr>
      <w:tr w:rsidR="00320FAF" w:rsidRPr="001212DD" w:rsidTr="00513369">
        <w:trPr>
          <w:trHeight w:val="412"/>
          <w:jc w:val="center"/>
        </w:trPr>
        <w:tc>
          <w:tcPr>
            <w:tcW w:w="2647" w:type="dxa"/>
            <w:vMerge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</w:tc>
        <w:tc>
          <w:tcPr>
            <w:tcW w:w="2648" w:type="dxa"/>
          </w:tcPr>
          <w:p w:rsidR="00320FAF" w:rsidRPr="001212DD" w:rsidRDefault="000D199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Evaluación final</w:t>
            </w:r>
          </w:p>
        </w:tc>
        <w:tc>
          <w:tcPr>
            <w:tcW w:w="2648" w:type="dxa"/>
          </w:tcPr>
          <w:p w:rsidR="0012694D" w:rsidRPr="001212DD" w:rsidRDefault="0012694D" w:rsidP="001212D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2DD">
              <w:rPr>
                <w:rFonts w:ascii="Times New Roman" w:hAnsi="Times New Roman" w:cs="Times New Roman"/>
                <w:szCs w:val="24"/>
              </w:rPr>
              <w:t>Los datos son recogidos y valorados al finalizar la formación, para</w:t>
            </w:r>
            <w:r w:rsidR="00AF4870" w:rsidRPr="001212DD">
              <w:rPr>
                <w:rFonts w:ascii="Times New Roman" w:hAnsi="Times New Roman" w:cs="Times New Roman"/>
                <w:szCs w:val="24"/>
              </w:rPr>
              <w:t xml:space="preserve"> verificar, si el aprendizaje se obtuvo.</w:t>
            </w:r>
          </w:p>
        </w:tc>
      </w:tr>
      <w:tr w:rsidR="00320FAF" w:rsidRPr="001212DD" w:rsidTr="00513369">
        <w:trPr>
          <w:trHeight w:val="378"/>
          <w:jc w:val="center"/>
        </w:trPr>
        <w:tc>
          <w:tcPr>
            <w:tcW w:w="2647" w:type="dxa"/>
            <w:vMerge w:val="restart"/>
          </w:tcPr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513369" w:rsidRPr="001212DD" w:rsidRDefault="00513369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Agentes que Intervienen</w:t>
            </w:r>
          </w:p>
        </w:tc>
        <w:tc>
          <w:tcPr>
            <w:tcW w:w="2648" w:type="dxa"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Interna</w:t>
            </w:r>
          </w:p>
        </w:tc>
        <w:tc>
          <w:tcPr>
            <w:tcW w:w="2648" w:type="dxa"/>
          </w:tcPr>
          <w:p w:rsidR="007C0C15" w:rsidRPr="001212DD" w:rsidRDefault="007C0C15" w:rsidP="001212D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2DD">
              <w:rPr>
                <w:rFonts w:ascii="Times New Roman" w:hAnsi="Times New Roman" w:cs="Times New Roman"/>
                <w:szCs w:val="24"/>
              </w:rPr>
              <w:t>Agentes internos evalúan el aprendizaje.</w:t>
            </w:r>
          </w:p>
        </w:tc>
      </w:tr>
      <w:tr w:rsidR="00320FAF" w:rsidRPr="001212DD" w:rsidTr="00513369">
        <w:trPr>
          <w:trHeight w:val="435"/>
          <w:jc w:val="center"/>
        </w:trPr>
        <w:tc>
          <w:tcPr>
            <w:tcW w:w="2647" w:type="dxa"/>
            <w:vMerge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</w:p>
        </w:tc>
        <w:tc>
          <w:tcPr>
            <w:tcW w:w="2648" w:type="dxa"/>
          </w:tcPr>
          <w:p w:rsidR="00320FAF" w:rsidRPr="001212DD" w:rsidRDefault="00320FAF" w:rsidP="001212DD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Cs w:val="24"/>
              </w:rPr>
            </w:pPr>
            <w:r w:rsidRPr="001212DD">
              <w:rPr>
                <w:rFonts w:ascii="Times New Roman" w:eastAsia="Arial" w:hAnsi="Times New Roman" w:cs="Times New Roman"/>
                <w:szCs w:val="24"/>
              </w:rPr>
              <w:t>Externa</w:t>
            </w:r>
          </w:p>
        </w:tc>
        <w:tc>
          <w:tcPr>
            <w:tcW w:w="2648" w:type="dxa"/>
          </w:tcPr>
          <w:p w:rsidR="00AF4870" w:rsidRPr="001212DD" w:rsidRDefault="00393E42" w:rsidP="001212D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212DD">
              <w:rPr>
                <w:rFonts w:ascii="Times New Roman" w:hAnsi="Times New Roman" w:cs="Times New Roman"/>
                <w:szCs w:val="24"/>
              </w:rPr>
              <w:t>Se evalúa el aprendizaje, mediante agentes externos.</w:t>
            </w:r>
          </w:p>
        </w:tc>
      </w:tr>
    </w:tbl>
    <w:p w:rsidR="0067732D" w:rsidRPr="001212DD" w:rsidRDefault="0067732D" w:rsidP="001212DD">
      <w:pPr>
        <w:pStyle w:val="Descripcin"/>
        <w:jc w:val="center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Fuente: </w:t>
      </w:r>
      <w:r w:rsidR="006C13D4" w:rsidRPr="001212DD">
        <w:rPr>
          <w:rFonts w:ascii="Times New Roman" w:hAnsi="Times New Roman" w:cs="Times New Roman"/>
          <w:i w:val="0"/>
          <w:color w:val="000000" w:themeColor="text1"/>
          <w:sz w:val="24"/>
        </w:rPr>
        <w:fldChar w:fldCharType="begin"/>
      </w:r>
      <w:r w:rsidR="00103704" w:rsidRPr="001212DD">
        <w:rPr>
          <w:rFonts w:ascii="Times New Roman" w:hAnsi="Times New Roman" w:cs="Times New Roman"/>
          <w:i w:val="0"/>
          <w:color w:val="000000" w:themeColor="text1"/>
          <w:sz w:val="24"/>
        </w:rPr>
        <w:instrText xml:space="preserve"> ADDIN EN.CITE &lt;EndNote&gt;&lt;Cite&gt;&lt;Author&gt;Gómez Rodríguez&lt;/Author&gt;&lt;Year&gt;2011&lt;/Year&gt;&lt;RecNum&gt;17&lt;/RecNum&gt;&lt;DisplayText&gt;(Gómez Rodríguez, 2011)&lt;/DisplayText&gt;&lt;record&gt;&lt;rec-number&gt;17&lt;/rec-number&gt;&lt;foreign-keys&gt;&lt;key app="EN" db-id="9p9s59rphv0s23exef3v2t9zrddsaparzrff"&gt;17&lt;/key&gt;&lt;/foreign-keys&gt;&lt;ref-type name="Book"&gt;6&lt;/ref-type&gt;&lt;contributors&gt;&lt;authors&gt;&lt;author&gt;Gómez Rodríguez, Benito&lt;/author&gt;&lt;/authors&gt;&lt;/contributors&gt;&lt;titles&gt;&lt;title&gt;Un Modelo de Evaluación (autorregulación) para Centros Docentes&lt;/title&gt;&lt;/titles&gt;&lt;section&gt;304&lt;/section&gt;&lt;dates&gt;&lt;year&gt;2011&lt;/year&gt;&lt;/dates&gt;&lt;publisher&gt;Vision Libros&lt;/publisher&gt;&lt;isbn&gt;8499838227&lt;/isbn&gt;&lt;urls&gt;&lt;/urls&gt;&lt;/record&gt;&lt;/Cite&gt;&lt;/EndNote&gt;</w:instrText>
      </w:r>
      <w:r w:rsidR="006C13D4" w:rsidRPr="001212DD">
        <w:rPr>
          <w:rFonts w:ascii="Times New Roman" w:hAnsi="Times New Roman" w:cs="Times New Roman"/>
          <w:i w:val="0"/>
          <w:color w:val="000000" w:themeColor="text1"/>
          <w:sz w:val="24"/>
        </w:rPr>
        <w:fldChar w:fldCharType="separate"/>
      </w:r>
      <w:hyperlink w:anchor="_ENREF_15" w:tooltip="Gómez Rodríguez, 2011 #17" w:history="1">
        <w:r w:rsidR="00162602" w:rsidRPr="001212DD">
          <w:rPr>
            <w:rFonts w:ascii="Times New Roman" w:hAnsi="Times New Roman" w:cs="Times New Roman"/>
            <w:i w:val="0"/>
            <w:noProof/>
            <w:color w:val="000000" w:themeColor="text1"/>
            <w:sz w:val="24"/>
          </w:rPr>
          <w:t xml:space="preserve">Gómez Rodríguez </w:t>
        </w:r>
        <w:r w:rsidR="00AA1A5E" w:rsidRPr="001212DD">
          <w:rPr>
            <w:rFonts w:ascii="Times New Roman" w:hAnsi="Times New Roman" w:cs="Times New Roman"/>
            <w:i w:val="0"/>
            <w:noProof/>
            <w:color w:val="000000" w:themeColor="text1"/>
            <w:sz w:val="24"/>
          </w:rPr>
          <w:t>(</w:t>
        </w:r>
        <w:r w:rsidR="00162602" w:rsidRPr="001212DD">
          <w:rPr>
            <w:rFonts w:ascii="Times New Roman" w:hAnsi="Times New Roman" w:cs="Times New Roman"/>
            <w:i w:val="0"/>
            <w:noProof/>
            <w:color w:val="000000" w:themeColor="text1"/>
            <w:sz w:val="24"/>
          </w:rPr>
          <w:t>2011</w:t>
        </w:r>
      </w:hyperlink>
      <w:r w:rsidRPr="001212DD">
        <w:rPr>
          <w:rFonts w:ascii="Times New Roman" w:hAnsi="Times New Roman" w:cs="Times New Roman"/>
          <w:i w:val="0"/>
          <w:noProof/>
          <w:color w:val="000000" w:themeColor="text1"/>
          <w:sz w:val="24"/>
        </w:rPr>
        <w:t>)</w:t>
      </w:r>
      <w:r w:rsidR="006C13D4" w:rsidRPr="001212DD">
        <w:rPr>
          <w:rFonts w:ascii="Times New Roman" w:hAnsi="Times New Roman" w:cs="Times New Roman"/>
          <w:i w:val="0"/>
          <w:color w:val="000000" w:themeColor="text1"/>
          <w:sz w:val="24"/>
        </w:rPr>
        <w:fldChar w:fldCharType="end"/>
      </w:r>
      <w:r w:rsidR="00AA1A5E" w:rsidRPr="001212DD">
        <w:rPr>
          <w:rFonts w:ascii="Times New Roman" w:hAnsi="Times New Roman" w:cs="Times New Roman"/>
          <w:i w:val="0"/>
          <w:color w:val="000000" w:themeColor="text1"/>
          <w:sz w:val="24"/>
        </w:rPr>
        <w:t>.</w:t>
      </w:r>
    </w:p>
    <w:p w:rsidR="0005529A" w:rsidRPr="00154656" w:rsidRDefault="0005529A" w:rsidP="00154656">
      <w:pPr>
        <w:pStyle w:val="Ttulo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656">
        <w:rPr>
          <w:rFonts w:ascii="Times New Roman" w:hAnsi="Times New Roman" w:cs="Times New Roman"/>
          <w:color w:val="000000" w:themeColor="text1"/>
          <w:sz w:val="24"/>
          <w:szCs w:val="24"/>
        </w:rPr>
        <w:t>Autoevaluación</w:t>
      </w:r>
    </w:p>
    <w:p w:rsidR="00440B00" w:rsidRDefault="00AA1A5E" w:rsidP="00440B00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La a</w:t>
      </w:r>
      <w:r w:rsidR="00440B00" w:rsidRPr="009F6685">
        <w:rPr>
          <w:rFonts w:ascii="Times New Roman" w:eastAsia="Arial" w:hAnsi="Times New Roman" w:cs="Times New Roman"/>
          <w:sz w:val="24"/>
          <w:szCs w:val="24"/>
        </w:rPr>
        <w:t>uto</w:t>
      </w:r>
      <w:r w:rsidR="00440B00">
        <w:rPr>
          <w:rFonts w:ascii="Times New Roman" w:eastAsia="Arial" w:hAnsi="Times New Roman" w:cs="Times New Roman"/>
          <w:sz w:val="24"/>
          <w:szCs w:val="24"/>
        </w:rPr>
        <w:t>evalua</w:t>
      </w:r>
      <w:r w:rsidR="00440B00" w:rsidRPr="009F6685">
        <w:rPr>
          <w:rFonts w:ascii="Times New Roman" w:eastAsia="Arial" w:hAnsi="Times New Roman" w:cs="Times New Roman"/>
          <w:sz w:val="24"/>
          <w:szCs w:val="24"/>
        </w:rPr>
        <w:t>ción es un tipo de evaluación ligada con el aprendizaje autónomo y a lo largo de la vida, puesto que la realiza el propio estudiante y le permite comprobar su nivel de aprendizaje y, en su caso, reorientarlo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&lt;EndNote&gt;&lt;Cite&gt;&lt;Author&gt;Cruz Núñez&lt;/Author&gt;&lt;Year&gt;2012&lt;/Year&gt;&lt;RecNum&gt;18&lt;/RecNum&gt;&lt;DisplayText&gt;(Cruz Núñez &amp;amp; Quiñones Urquijo, 2012)&lt;/DisplayText&gt;&lt;record&gt;&lt;rec-number&gt;18&lt;/rec-number&gt;&lt;foreign-keys&gt;&lt;key app="EN" db-id="9p9s59rphv0s23exef3v2t9zrddsaparzrff"&gt;18&lt;/key&gt;&lt;/foreign-keys&gt;&lt;ref-type name="Journal Article"&gt;17&lt;/ref-type&gt;&lt;contributors&gt;&lt;authors&gt;&lt;author&gt;Cruz Núñez, Fabiola&lt;/author&gt;&lt;author&gt;Quiñones Urquijo, Abel&lt;/author&gt;&lt;/authors&gt;&lt;/contributors&gt;&lt;titles&gt;&lt;title&gt;Importancia de la evaluación y autoevaluación en el rendimiento académico&lt;/title&gt;&lt;secondary-title&gt;Zona Próxima&lt;/secondary-title&gt;&lt;/titles&gt;&lt;periodical&gt;&lt;full-title&gt;Zona Próxima&lt;/full-title&gt;&lt;/periodical&gt;&lt;pages&gt;96-104&lt;/pages&gt;&lt;volume&gt;16&lt;/volume&gt;&lt;dates&gt;&lt;year&gt;2012&lt;/year&gt;&lt;pub-dates&gt;&lt;date&gt;enero-junio&lt;/date&gt;&lt;/pub-dates&gt;&lt;/dates&gt;&lt;urls&gt;&lt;related-urls&gt;&lt;url&gt;http://www.redalyc.org/pdf/853/85323935009.pdf&lt;/url&gt;&lt;/related-urls&gt;&lt;/urls&gt;&lt;/record&gt;&lt;/Cite&gt;&lt;/EndNote&gt;</w:instrTex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E90DD2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1" w:tooltip="Cruz Núñez, 2012 #18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Cruz Núñez </w:t>
        </w:r>
        <w:r>
          <w:rPr>
            <w:rFonts w:ascii="Times New Roman" w:eastAsia="Arial" w:hAnsi="Times New Roman" w:cs="Times New Roman"/>
            <w:noProof/>
            <w:sz w:val="24"/>
            <w:szCs w:val="24"/>
          </w:rPr>
          <w:t>y</w:t>
        </w:r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Quiñones Urquijo, 2012</w:t>
        </w:r>
      </w:hyperlink>
      <w:r w:rsidR="00E90DD2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440B00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="00440B00" w:rsidRPr="0029013C">
        <w:rPr>
          <w:rFonts w:ascii="Times New Roman" w:eastAsia="Arial" w:hAnsi="Times New Roman" w:cs="Times New Roman"/>
          <w:sz w:val="24"/>
          <w:szCs w:val="24"/>
        </w:rPr>
        <w:t>Alverno</w:t>
      </w:r>
      <w:proofErr w:type="spellEnd"/>
      <w:r w:rsidR="00440B00" w:rsidRPr="002901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40B00" w:rsidRPr="0029013C">
        <w:rPr>
          <w:rFonts w:ascii="Times New Roman" w:eastAsia="Arial" w:hAnsi="Times New Roman" w:cs="Times New Roman"/>
          <w:sz w:val="24"/>
          <w:szCs w:val="24"/>
        </w:rPr>
        <w:lastRenderedPageBreak/>
        <w:t>College</w:t>
      </w:r>
      <w:proofErr w:type="spellEnd"/>
      <w:r w:rsidR="00440B0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 w:rsidRPr="0029013C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&lt;EndNote&gt;&lt;Cite&gt;&lt;Author&gt;College&lt;/Author&gt;&lt;Year&gt;2017&lt;/Year&gt;&lt;RecNum&gt;19&lt;/RecNum&gt;&lt;DisplayText&gt;(College, 2017)&lt;/DisplayText&gt;&lt;record&gt;&lt;rec-number&gt;19&lt;/rec-number&gt;&lt;foreign-keys&gt;&lt;key app="EN" db-id="9p9s59rphv0s23exef3v2t9zrddsaparzrff"&gt;19&lt;/key&gt;&lt;/foreign-keys&gt;&lt;ref-type name="Web Page"&gt;12&lt;/ref-type&gt;&lt;contributors&gt;&lt;authors&gt;&lt;author&gt;Alverno College&lt;/author&gt;&lt;/authors&gt;&lt;/contributors&gt;&lt;titles&gt;&lt;title&gt;Self Assessment&lt;/title&gt;&lt;/titles&gt;&lt;volume&gt;2017&lt;/volume&gt;&lt;number&gt;20/05/2017&lt;/number&gt;&lt;dates&gt;&lt;year&gt;2017&lt;/year&gt;&lt;pub-dates&gt;&lt;date&gt;10 de Octubre de 2006&lt;/date&gt;&lt;/pub-dates&gt;&lt;/dates&gt;&lt;urls&gt;&lt;related-urls&gt;&lt;url&gt;http://lampout1.alverno.edu/saal/terms.html#sa&lt;/url&gt;&lt;/related-urls&gt;&lt;/urls&gt;&lt;custom1&gt;2 de Junio 2017&lt;/custom1&gt;&lt;/record&gt;&lt;/Cite&gt;&lt;/EndNote&gt;</w:instrText>
      </w:r>
      <w:r w:rsidR="006C13D4" w:rsidRPr="0029013C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E90DD2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8" w:tooltip="College, 2017 #19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College, 2017</w:t>
        </w:r>
      </w:hyperlink>
      <w:r w:rsidR="00E90DD2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29013C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440B00" w:rsidRPr="0029013C">
        <w:rPr>
          <w:rFonts w:ascii="Times New Roman" w:eastAsia="Arial" w:hAnsi="Times New Roman" w:cs="Times New Roman"/>
          <w:sz w:val="24"/>
          <w:szCs w:val="24"/>
        </w:rPr>
        <w:t xml:space="preserve"> la define como: “La habilidad de una estudiante para observar, analizar y juzgar su rendimiento en base a unos criterios y determinar así cómo puede mejorarlo</w:t>
      </w:r>
      <w:r w:rsidR="00440B00">
        <w:rPr>
          <w:rFonts w:ascii="Times New Roman" w:eastAsia="Arial" w:hAnsi="Times New Roman" w:cs="Times New Roman"/>
          <w:sz w:val="24"/>
          <w:szCs w:val="24"/>
        </w:rPr>
        <w:t>”</w:t>
      </w:r>
      <w:r w:rsidR="00440B00" w:rsidRPr="0029013C">
        <w:rPr>
          <w:rFonts w:ascii="Times New Roman" w:eastAsia="Arial" w:hAnsi="Times New Roman" w:cs="Times New Roman"/>
          <w:sz w:val="24"/>
          <w:szCs w:val="24"/>
        </w:rPr>
        <w:t>.</w:t>
      </w:r>
    </w:p>
    <w:p w:rsidR="00280888" w:rsidRPr="00154656" w:rsidRDefault="003B6838" w:rsidP="00154656">
      <w:pPr>
        <w:pStyle w:val="Ttulo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656">
        <w:rPr>
          <w:rFonts w:ascii="Times New Roman" w:hAnsi="Times New Roman" w:cs="Times New Roman"/>
          <w:color w:val="000000" w:themeColor="text1"/>
          <w:sz w:val="24"/>
          <w:szCs w:val="24"/>
        </w:rPr>
        <w:t>Reactivo</w:t>
      </w:r>
      <w:r w:rsidR="00773AAE" w:rsidRPr="0015465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:rsidR="00617F37" w:rsidRDefault="00617F37" w:rsidP="00617F37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Para el CENEVAL</w:t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&lt;EndNote&gt;&lt;Cite&gt;&lt;Author&gt;Centro Nacional de Evaluación para la Educación Superior&lt;/Author&gt;&lt;Year&gt;2015&lt;/Year&gt;&lt;RecNum&gt;20&lt;/RecNum&gt;&lt;DisplayText&gt;(Centro Nacional de Evaluación para la Educación Superior, 2015)&lt;/DisplayText&gt;&lt;record&gt;&lt;rec-number&gt;20&lt;/rec-number&gt;&lt;foreign-keys&gt;&lt;key app="EN" db-id="9p9s59rphv0s23exef3v2t9zrddsaparzrff"&gt;20&lt;/key&gt;&lt;/foreign-keys&gt;&lt;ref-type name="Book"&gt;6&lt;/ref-type&gt;&lt;contributors&gt;&lt;authors&gt;&lt;author&gt;Centro Nacional de Evaluación para la Educación Superior, A. C.&lt;/author&gt;&lt;/authors&gt;&lt;tertiary-authors&gt;&lt;author&gt;Centro Nacional de Evaluación para la Educación Superior, A. C.&lt;/author&gt;&lt;/tertiary-authors&gt;&lt;/contributors&gt;&lt;titles&gt;&lt;title&gt;Lineamientos para la construccion de reactivos de opcion multiple&lt;/title&gt;&lt;/titles&gt;&lt;edition&gt;5&lt;/edition&gt;&lt;section&gt;75&lt;/section&gt;&lt;dates&gt;&lt;year&gt;2015&lt;/year&gt;&lt;pub-dates&gt;&lt;date&gt;Septiembre 2015&lt;/date&gt;&lt;/pub-dates&gt;&lt;/dates&gt;&lt;pub-location&gt;México, D.F.&lt;/pub-location&gt;&lt;publisher&gt;Centro Nacional de Evaluación para la Educación Superior, A. C.&lt;/publisher&gt;&lt;isbn&gt;978607-7704-07-2&lt;/isbn&gt;&lt;urls&gt;&lt;/urls&gt;&lt;/record&gt;&lt;/Cite&gt;&lt;/EndNote&gt;</w:instrTex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E90DD2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4" w:tooltip="Centro Nacional de Evaluación para la Educación Superior, 2015 #20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2015</w:t>
        </w:r>
      </w:hyperlink>
      <w:r w:rsidR="00E90DD2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>
        <w:rPr>
          <w:rFonts w:ascii="Times New Roman" w:eastAsia="Arial" w:hAnsi="Times New Roman" w:cs="Times New Roman"/>
          <w:sz w:val="24"/>
          <w:szCs w:val="24"/>
        </w:rPr>
        <w:fldChar w:fldCharType="end"/>
      </w:r>
      <w:r>
        <w:rPr>
          <w:rFonts w:ascii="Times New Roman" w:eastAsia="Arial" w:hAnsi="Times New Roman" w:cs="Times New Roman"/>
          <w:sz w:val="24"/>
          <w:szCs w:val="24"/>
        </w:rPr>
        <w:t xml:space="preserve"> , </w:t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el reactivo </w:t>
      </w:r>
      <w:r>
        <w:rPr>
          <w:rFonts w:ascii="Times New Roman" w:eastAsia="Arial" w:hAnsi="Times New Roman" w:cs="Times New Roman"/>
          <w:sz w:val="24"/>
          <w:szCs w:val="24"/>
        </w:rPr>
        <w:t>“es un plan</w:t>
      </w:r>
      <w:r w:rsidR="00EF74C5">
        <w:rPr>
          <w:rFonts w:ascii="Times New Roman" w:eastAsia="Arial" w:hAnsi="Times New Roman" w:cs="Times New Roman"/>
          <w:sz w:val="24"/>
          <w:szCs w:val="24"/>
        </w:rPr>
        <w:t xml:space="preserve">teamiento que demanda una tarea </w:t>
      </w:r>
      <w:r>
        <w:rPr>
          <w:rFonts w:ascii="Times New Roman" w:eastAsia="Arial" w:hAnsi="Times New Roman" w:cs="Times New Roman"/>
          <w:sz w:val="24"/>
          <w:szCs w:val="24"/>
        </w:rPr>
        <w:t xml:space="preserve">específica al individuo, con la finalidad de evidenciar si </w:t>
      </w:r>
      <w:r w:rsidR="00735AF2">
        <w:rPr>
          <w:rFonts w:ascii="Times New Roman" w:eastAsia="Arial" w:hAnsi="Times New Roman" w:cs="Times New Roman"/>
          <w:sz w:val="24"/>
          <w:szCs w:val="24"/>
        </w:rPr>
        <w:t>se</w:t>
      </w:r>
      <w:r>
        <w:rPr>
          <w:rFonts w:ascii="Times New Roman" w:eastAsia="Arial" w:hAnsi="Times New Roman" w:cs="Times New Roman"/>
          <w:sz w:val="24"/>
          <w:szCs w:val="24"/>
        </w:rPr>
        <w:t xml:space="preserve"> posee el conocimiento, la habilidad o la competencia que forma parte del objeto de medición del examen”.</w:t>
      </w:r>
      <w:r w:rsidR="0013579C">
        <w:rPr>
          <w:rFonts w:ascii="Times New Roman" w:eastAsia="Arial" w:hAnsi="Times New Roman" w:cs="Times New Roman"/>
          <w:sz w:val="24"/>
          <w:szCs w:val="24"/>
        </w:rPr>
        <w:t xml:space="preserve"> Cada reactivo tiene asociado instrucciones, un puntaje y tiempos, las condiciones de aplicación y ponderación </w:t>
      </w:r>
      <w:r w:rsidR="006C13D4" w:rsidRPr="00735AF2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&lt;EndNote&gt;&lt;Cite&gt;&lt;Author&gt;Mendoza &lt;/Author&gt;&lt;Year&gt;2004&lt;/Year&gt;&lt;RecNum&gt;21&lt;/RecNum&gt;&lt;DisplayText&gt;(Mendoza  &amp;amp; Maldonado, 2004)&lt;/DisplayText&gt;&lt;record&gt;&lt;rec-number&gt;21&lt;/rec-number&gt;&lt;foreign-keys&gt;&lt;key app="EN" db-id="9p9s59rphv0s23exef3v2t9zrddsaparzrff"&gt;21&lt;/key&gt;&lt;/foreign-keys&gt;&lt;ref-type name="Journal Article"&gt;17&lt;/ref-type&gt;&lt;contributors&gt;&lt;authors&gt;&lt;author&gt;Mendoza ,Lucila&lt;/author&gt;&lt;author&gt;Maldonado, Martha &lt;/author&gt;&lt;/authors&gt;&lt;/contributors&gt;&lt;titles&gt;&lt;title&gt;Elaboracin de reactivos para un examen de logro de las cuatro habilidades en Ingles&lt;/title&gt;&lt;secondary-title&gt;Lingüística Aplicada&lt;/secondary-title&gt;&lt;/titles&gt;&lt;periodical&gt;&lt;full-title&gt;Lingüística Aplicada&lt;/full-title&gt;&lt;/periodical&gt;&lt;volume&gt;1&lt;/volume&gt;&lt;number&gt;1&lt;/number&gt;&lt;dates&gt;&lt;year&gt;2004&lt;/year&gt;&lt;/dates&gt;&lt;isbn&gt;2007-5480&lt;/isbn&gt;&lt;urls&gt;&lt;related-urls&gt;&lt;url&gt;http://relinguistica.azc.uam.mx/no001/no001/03-print.htm&lt;/url&gt;&lt;/related-urls&gt;&lt;/urls&gt;&lt;/record&gt;&lt;/Cite&gt;&lt;/EndNote&gt;</w:instrText>
      </w:r>
      <w:r w:rsidR="006C13D4" w:rsidRPr="00735AF2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735AF2" w:rsidRPr="00735AF2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17" w:tooltip="Mendoza , 2004 #21" w:history="1">
        <w:r w:rsidR="00162602" w:rsidRPr="00735AF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Mendoza </w:t>
        </w:r>
        <w:r w:rsidR="00AA1A5E">
          <w:rPr>
            <w:rFonts w:ascii="Times New Roman" w:eastAsia="Arial" w:hAnsi="Times New Roman" w:cs="Times New Roman"/>
            <w:noProof/>
            <w:sz w:val="24"/>
            <w:szCs w:val="24"/>
          </w:rPr>
          <w:t>y</w:t>
        </w:r>
        <w:r w:rsidR="00162602" w:rsidRPr="00735AF2">
          <w:rPr>
            <w:rFonts w:ascii="Times New Roman" w:eastAsia="Arial" w:hAnsi="Times New Roman" w:cs="Times New Roman"/>
            <w:noProof/>
            <w:sz w:val="24"/>
            <w:szCs w:val="24"/>
          </w:rPr>
          <w:t xml:space="preserve"> Maldonado, 2004</w:t>
        </w:r>
      </w:hyperlink>
      <w:r w:rsidR="00735AF2" w:rsidRPr="00735AF2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="006C13D4" w:rsidRPr="00735AF2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="00735AF2" w:rsidRPr="00735AF2">
        <w:rPr>
          <w:rFonts w:ascii="Times New Roman" w:eastAsia="Arial" w:hAnsi="Times New Roman" w:cs="Times New Roman"/>
          <w:sz w:val="24"/>
          <w:szCs w:val="24"/>
        </w:rPr>
        <w:t>.</w:t>
      </w:r>
    </w:p>
    <w:p w:rsidR="00932917" w:rsidRPr="00102EF9" w:rsidRDefault="00932917" w:rsidP="001212DD">
      <w:pPr>
        <w:spacing w:before="24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2EF9">
        <w:rPr>
          <w:rFonts w:ascii="Times New Roman" w:eastAsia="Arial" w:hAnsi="Times New Roman" w:cs="Times New Roman"/>
          <w:sz w:val="24"/>
          <w:szCs w:val="24"/>
        </w:rPr>
        <w:t>Las pruebas EGEL-INFO (Licenciatura en Informática), EGEL-ISOFT (Ingeniería de software)</w:t>
      </w:r>
      <w:r w:rsidR="00AA1A5E">
        <w:rPr>
          <w:rFonts w:ascii="Times New Roman" w:eastAsia="Arial" w:hAnsi="Times New Roman" w:cs="Times New Roman"/>
          <w:sz w:val="24"/>
          <w:szCs w:val="24"/>
        </w:rPr>
        <w:t xml:space="preserve"> y</w:t>
      </w:r>
      <w:r w:rsidRPr="00102EF9">
        <w:rPr>
          <w:rFonts w:ascii="Times New Roman" w:eastAsia="Arial" w:hAnsi="Times New Roman" w:cs="Times New Roman"/>
          <w:sz w:val="24"/>
          <w:szCs w:val="24"/>
        </w:rPr>
        <w:t xml:space="preserve"> EGEL-ICOMPU (Ingeniería en Computación) corresponde</w:t>
      </w:r>
      <w:r w:rsidR="00AA1A5E">
        <w:rPr>
          <w:rFonts w:ascii="Times New Roman" w:eastAsia="Arial" w:hAnsi="Times New Roman" w:cs="Times New Roman"/>
          <w:sz w:val="24"/>
          <w:szCs w:val="24"/>
        </w:rPr>
        <w:t>n</w:t>
      </w:r>
      <w:r w:rsidRPr="00102EF9">
        <w:rPr>
          <w:rFonts w:ascii="Times New Roman" w:eastAsia="Arial" w:hAnsi="Times New Roman" w:cs="Times New Roman"/>
          <w:sz w:val="24"/>
          <w:szCs w:val="24"/>
        </w:rPr>
        <w:t xml:space="preserve"> a los programas educativos de Licenciatura en Informática, Ingeniería </w:t>
      </w:r>
      <w:r w:rsidR="00102EF9" w:rsidRPr="00102EF9">
        <w:rPr>
          <w:rFonts w:ascii="Times New Roman" w:eastAsia="Arial" w:hAnsi="Times New Roman" w:cs="Times New Roman"/>
          <w:sz w:val="24"/>
          <w:szCs w:val="24"/>
        </w:rPr>
        <w:t>en sistemas computacionales e</w:t>
      </w:r>
      <w:r w:rsidRPr="00102EF9">
        <w:rPr>
          <w:rFonts w:ascii="Times New Roman" w:eastAsia="Arial" w:hAnsi="Times New Roman" w:cs="Times New Roman"/>
          <w:sz w:val="24"/>
          <w:szCs w:val="24"/>
        </w:rPr>
        <w:t xml:space="preserve"> Ingeniería en Computación</w:t>
      </w:r>
      <w:r w:rsidR="00AA1A5E">
        <w:rPr>
          <w:rFonts w:ascii="Times New Roman" w:eastAsia="Arial" w:hAnsi="Times New Roman" w:cs="Times New Roman"/>
          <w:sz w:val="24"/>
          <w:szCs w:val="24"/>
        </w:rPr>
        <w:t>,</w:t>
      </w:r>
      <w:r w:rsidR="00102EF9" w:rsidRPr="00102EF9">
        <w:rPr>
          <w:rFonts w:ascii="Times New Roman" w:eastAsia="Arial" w:hAnsi="Times New Roman" w:cs="Times New Roman"/>
          <w:sz w:val="24"/>
          <w:szCs w:val="24"/>
        </w:rPr>
        <w:t xml:space="preserve"> los cuales se ofertan </w:t>
      </w:r>
      <w:r w:rsidR="0033693B">
        <w:rPr>
          <w:rFonts w:ascii="Times New Roman" w:eastAsia="Arial" w:hAnsi="Times New Roman" w:cs="Times New Roman"/>
          <w:sz w:val="24"/>
          <w:szCs w:val="24"/>
        </w:rPr>
        <w:t xml:space="preserve">en </w:t>
      </w:r>
      <w:r w:rsidRPr="00102EF9">
        <w:rPr>
          <w:rFonts w:ascii="Times New Roman" w:eastAsia="Arial" w:hAnsi="Times New Roman" w:cs="Times New Roman"/>
          <w:sz w:val="24"/>
          <w:szCs w:val="24"/>
        </w:rPr>
        <w:t>la Facultad Ciencias de la Información de la Universidad Autónoma del Carmen</w:t>
      </w:r>
      <w:r w:rsidR="00AA1A5E">
        <w:rPr>
          <w:rFonts w:ascii="Times New Roman" w:eastAsia="Arial" w:hAnsi="Times New Roman" w:cs="Times New Roman"/>
          <w:sz w:val="24"/>
          <w:szCs w:val="24"/>
        </w:rPr>
        <w:t>.</w:t>
      </w:r>
      <w:r w:rsidRPr="00102EF9">
        <w:rPr>
          <w:rFonts w:ascii="Times New Roman" w:eastAsia="Arial" w:hAnsi="Times New Roman" w:cs="Times New Roman"/>
          <w:sz w:val="24"/>
          <w:szCs w:val="24"/>
        </w:rPr>
        <w:t xml:space="preserve"> El CENEVAL considera cinco tipos de reactivos </w:t>
      </w:r>
      <w:r w:rsidRPr="00102EF9">
        <w:rPr>
          <w:rFonts w:ascii="Times New Roman" w:eastAsia="Arial" w:hAnsi="Times New Roman" w:cs="Times New Roman"/>
          <w:sz w:val="24"/>
          <w:szCs w:val="24"/>
        </w:rPr>
        <w:fldChar w:fldCharType="begin">
          <w:fldData xml:space="preserve">PEVuZE5vdGU+PENpdGU+PEF1dGhvcj5DZW50cm8gTmFjaW9uYWwgZGUgRXZhbHVhY2nDs24gcGFy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=
</w:fldData>
        </w:fldChar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 </w:instrText>
      </w:r>
      <w:r w:rsidR="00103704">
        <w:rPr>
          <w:rFonts w:ascii="Times New Roman" w:eastAsia="Arial" w:hAnsi="Times New Roman" w:cs="Times New Roman"/>
          <w:sz w:val="24"/>
          <w:szCs w:val="24"/>
        </w:rPr>
        <w:fldChar w:fldCharType="begin">
          <w:fldData xml:space="preserve">PEVuZE5vdGU+PENpdGU+PEF1dGhvcj5DZW50cm8gTmFjaW9uYWwgZGUgRXZhbHVhY2nDs24gcGFy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=
</w:fldData>
        </w:fldChar>
      </w:r>
      <w:r w:rsidR="00103704">
        <w:rPr>
          <w:rFonts w:ascii="Times New Roman" w:eastAsia="Arial" w:hAnsi="Times New Roman" w:cs="Times New Roman"/>
          <w:sz w:val="24"/>
          <w:szCs w:val="24"/>
        </w:rPr>
        <w:instrText xml:space="preserve"> ADDIN EN.CITE.DATA </w:instrText>
      </w:r>
      <w:r w:rsidR="00103704">
        <w:rPr>
          <w:rFonts w:ascii="Times New Roman" w:eastAsia="Arial" w:hAnsi="Times New Roman" w:cs="Times New Roman"/>
          <w:sz w:val="24"/>
          <w:szCs w:val="24"/>
        </w:rPr>
      </w:r>
      <w:r w:rsidR="00103704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Pr="00102EF9">
        <w:rPr>
          <w:rFonts w:ascii="Times New Roman" w:eastAsia="Arial" w:hAnsi="Times New Roman" w:cs="Times New Roman"/>
          <w:sz w:val="24"/>
          <w:szCs w:val="24"/>
        </w:rPr>
      </w:r>
      <w:r w:rsidRPr="00102EF9">
        <w:rPr>
          <w:rFonts w:ascii="Times New Roman" w:eastAsia="Arial" w:hAnsi="Times New Roman" w:cs="Times New Roman"/>
          <w:sz w:val="24"/>
          <w:szCs w:val="24"/>
        </w:rPr>
        <w:fldChar w:fldCharType="separate"/>
      </w:r>
      <w:r w:rsidR="00612D60">
        <w:rPr>
          <w:rFonts w:ascii="Times New Roman" w:eastAsia="Arial" w:hAnsi="Times New Roman" w:cs="Times New Roman"/>
          <w:noProof/>
          <w:sz w:val="24"/>
          <w:szCs w:val="24"/>
        </w:rPr>
        <w:t>(</w:t>
      </w:r>
      <w:hyperlink w:anchor="_ENREF_5" w:tooltip="Centro Nacional de Evaluación para la Educación Superior, 2017 #24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Centro Nacional de Evaluación para la Educación Superior, 2017a</w:t>
        </w:r>
      </w:hyperlink>
      <w:r w:rsidR="00612D60">
        <w:rPr>
          <w:rFonts w:ascii="Times New Roman" w:eastAsia="Arial" w:hAnsi="Times New Roman" w:cs="Times New Roman"/>
          <w:noProof/>
          <w:sz w:val="24"/>
          <w:szCs w:val="24"/>
        </w:rPr>
        <w:t xml:space="preserve">, </w:t>
      </w:r>
      <w:hyperlink w:anchor="_ENREF_6" w:tooltip="Centro Nacional de Evaluación para la Educación Superior, 2017 #22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2017b</w:t>
        </w:r>
      </w:hyperlink>
      <w:r w:rsidR="00612D60">
        <w:rPr>
          <w:rFonts w:ascii="Times New Roman" w:eastAsia="Arial" w:hAnsi="Times New Roman" w:cs="Times New Roman"/>
          <w:noProof/>
          <w:sz w:val="24"/>
          <w:szCs w:val="24"/>
        </w:rPr>
        <w:t xml:space="preserve">, </w:t>
      </w:r>
      <w:hyperlink w:anchor="_ENREF_7" w:tooltip="Centro Nacional de Evaluación para la Educación Superior, 2017 #23" w:history="1">
        <w:r w:rsidR="00162602">
          <w:rPr>
            <w:rFonts w:ascii="Times New Roman" w:eastAsia="Arial" w:hAnsi="Times New Roman" w:cs="Times New Roman"/>
            <w:noProof/>
            <w:sz w:val="24"/>
            <w:szCs w:val="24"/>
          </w:rPr>
          <w:t>2017c</w:t>
        </w:r>
      </w:hyperlink>
      <w:r w:rsidR="00612D60">
        <w:rPr>
          <w:rFonts w:ascii="Times New Roman" w:eastAsia="Arial" w:hAnsi="Times New Roman" w:cs="Times New Roman"/>
          <w:noProof/>
          <w:sz w:val="24"/>
          <w:szCs w:val="24"/>
        </w:rPr>
        <w:t>)</w:t>
      </w:r>
      <w:r w:rsidRPr="00102EF9">
        <w:rPr>
          <w:rFonts w:ascii="Times New Roman" w:eastAsia="Arial" w:hAnsi="Times New Roman" w:cs="Times New Roman"/>
          <w:sz w:val="24"/>
          <w:szCs w:val="24"/>
        </w:rPr>
        <w:fldChar w:fldCharType="end"/>
      </w:r>
      <w:r w:rsidRPr="00102EF9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:rsidR="006303BA" w:rsidRDefault="006303BA" w:rsidP="001212DD">
      <w:pPr>
        <w:pStyle w:val="Prrafodelista"/>
        <w:numPr>
          <w:ilvl w:val="0"/>
          <w:numId w:val="9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0166">
        <w:rPr>
          <w:rFonts w:ascii="Times New Roman" w:eastAsia="Times New Roman" w:hAnsi="Times New Roman" w:cs="Times New Roman"/>
          <w:sz w:val="24"/>
          <w:szCs w:val="28"/>
        </w:rPr>
        <w:t xml:space="preserve">Preguntas o </w:t>
      </w:r>
      <w:r w:rsidR="00AA1A5E">
        <w:rPr>
          <w:rFonts w:ascii="Times New Roman" w:eastAsia="Times New Roman" w:hAnsi="Times New Roman" w:cs="Times New Roman"/>
          <w:sz w:val="24"/>
          <w:szCs w:val="28"/>
        </w:rPr>
        <w:t>r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 xml:space="preserve">eactivos de </w:t>
      </w:r>
      <w:r w:rsidR="00AA1A5E">
        <w:rPr>
          <w:rFonts w:ascii="Times New Roman" w:eastAsia="Times New Roman" w:hAnsi="Times New Roman" w:cs="Times New Roman"/>
          <w:sz w:val="24"/>
          <w:szCs w:val="28"/>
        </w:rPr>
        <w:t>c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uestionamiento directo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F13E9C">
        <w:rPr>
          <w:rFonts w:ascii="Times New Roman" w:eastAsia="Times New Roman" w:hAnsi="Times New Roman" w:cs="Times New Roman"/>
          <w:sz w:val="24"/>
          <w:szCs w:val="28"/>
        </w:rPr>
        <w:t>Se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13E9C">
        <w:rPr>
          <w:rFonts w:ascii="Times New Roman" w:eastAsia="Times New Roman" w:hAnsi="Times New Roman" w:cs="Times New Roman"/>
          <w:sz w:val="24"/>
          <w:szCs w:val="28"/>
        </w:rPr>
        <w:t>selecciona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 xml:space="preserve"> una de las cuatro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opciones de respuestas a partir del criterio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o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C2EE3">
        <w:rPr>
          <w:rFonts w:ascii="Times New Roman" w:eastAsia="Times New Roman" w:hAnsi="Times New Roman" w:cs="Times New Roman"/>
          <w:sz w:val="24"/>
          <w:szCs w:val="28"/>
        </w:rPr>
        <w:t>indicación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que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se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solicite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en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el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enunciado,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afirmativo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o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interrogativo,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que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se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presenta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en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la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base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del</w:t>
      </w:r>
      <w:r w:rsidR="00F242D2" w:rsidRPr="00BA016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0166">
        <w:rPr>
          <w:rFonts w:ascii="Times New Roman" w:eastAsia="Times New Roman" w:hAnsi="Times New Roman" w:cs="Times New Roman"/>
          <w:sz w:val="24"/>
          <w:szCs w:val="28"/>
        </w:rPr>
        <w:t>reactivo.</w:t>
      </w:r>
    </w:p>
    <w:p w:rsidR="00F242D2" w:rsidRPr="00F242D2" w:rsidRDefault="00F242D2" w:rsidP="001212DD">
      <w:pPr>
        <w:pStyle w:val="Prrafodelista"/>
        <w:numPr>
          <w:ilvl w:val="0"/>
          <w:numId w:val="9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242D2">
        <w:rPr>
          <w:rFonts w:ascii="Times New Roman" w:eastAsia="Times New Roman" w:hAnsi="Times New Roman" w:cs="Times New Roman"/>
          <w:sz w:val="24"/>
          <w:szCs w:val="28"/>
        </w:rPr>
        <w:t xml:space="preserve">Ordenamiento. </w:t>
      </w:r>
      <w:r w:rsidR="000906B7">
        <w:rPr>
          <w:rFonts w:ascii="Times New Roman" w:eastAsia="Times New Roman" w:hAnsi="Times New Roman" w:cs="Times New Roman"/>
          <w:sz w:val="24"/>
          <w:szCs w:val="28"/>
        </w:rPr>
        <w:t>Requieren</w:t>
      </w:r>
      <w:r w:rsidR="00AC266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242D2">
        <w:rPr>
          <w:rFonts w:ascii="Times New Roman" w:eastAsia="Times New Roman" w:hAnsi="Times New Roman" w:cs="Times New Roman"/>
          <w:sz w:val="24"/>
          <w:szCs w:val="28"/>
        </w:rPr>
        <w:t xml:space="preserve">ordenamiento </w:t>
      </w:r>
      <w:r w:rsidR="00AC2663">
        <w:rPr>
          <w:rFonts w:ascii="Times New Roman" w:eastAsia="Times New Roman" w:hAnsi="Times New Roman" w:cs="Times New Roman"/>
          <w:sz w:val="24"/>
          <w:szCs w:val="28"/>
        </w:rPr>
        <w:t>o</w:t>
      </w:r>
      <w:r w:rsidRPr="00F242D2">
        <w:rPr>
          <w:rFonts w:ascii="Times New Roman" w:eastAsia="Times New Roman" w:hAnsi="Times New Roman" w:cs="Times New Roman"/>
          <w:sz w:val="24"/>
          <w:szCs w:val="28"/>
        </w:rPr>
        <w:t xml:space="preserve"> jerarquización de </w:t>
      </w:r>
      <w:r w:rsidR="00E82E77">
        <w:rPr>
          <w:rFonts w:ascii="Times New Roman" w:eastAsia="Times New Roman" w:hAnsi="Times New Roman" w:cs="Times New Roman"/>
          <w:sz w:val="24"/>
          <w:szCs w:val="28"/>
        </w:rPr>
        <w:t>u</w:t>
      </w:r>
      <w:r w:rsidR="00E82E77" w:rsidRPr="00F242D2">
        <w:rPr>
          <w:rFonts w:ascii="Times New Roman" w:eastAsia="Times New Roman" w:hAnsi="Times New Roman" w:cs="Times New Roman"/>
          <w:sz w:val="24"/>
          <w:szCs w:val="28"/>
        </w:rPr>
        <w:t>n</w:t>
      </w:r>
      <w:r w:rsidRPr="00F242D2">
        <w:rPr>
          <w:rFonts w:ascii="Times New Roman" w:eastAsia="Times New Roman" w:hAnsi="Times New Roman" w:cs="Times New Roman"/>
          <w:sz w:val="24"/>
          <w:szCs w:val="28"/>
        </w:rPr>
        <w:t xml:space="preserve"> listado de elementos de acuerdo con un criterio determinado. </w:t>
      </w:r>
      <w:r w:rsidR="00AC2663">
        <w:rPr>
          <w:rFonts w:ascii="Times New Roman" w:eastAsia="Times New Roman" w:hAnsi="Times New Roman" w:cs="Times New Roman"/>
          <w:sz w:val="24"/>
          <w:szCs w:val="28"/>
        </w:rPr>
        <w:t>Se debe</w:t>
      </w:r>
      <w:r w:rsidRPr="00F242D2">
        <w:rPr>
          <w:rFonts w:ascii="Times New Roman" w:eastAsia="Times New Roman" w:hAnsi="Times New Roman" w:cs="Times New Roman"/>
          <w:sz w:val="24"/>
          <w:szCs w:val="28"/>
        </w:rPr>
        <w:t xml:space="preserve"> seleccionar </w:t>
      </w:r>
      <w:r w:rsidR="00AC2663">
        <w:rPr>
          <w:rFonts w:ascii="Times New Roman" w:eastAsia="Times New Roman" w:hAnsi="Times New Roman" w:cs="Times New Roman"/>
          <w:sz w:val="24"/>
          <w:szCs w:val="28"/>
        </w:rPr>
        <w:t>l</w:t>
      </w:r>
      <w:r w:rsidRPr="00F242D2">
        <w:rPr>
          <w:rFonts w:ascii="Times New Roman" w:eastAsia="Times New Roman" w:hAnsi="Times New Roman" w:cs="Times New Roman"/>
          <w:sz w:val="24"/>
          <w:szCs w:val="28"/>
        </w:rPr>
        <w:t>a opción en la que aparezcan los elementos en el orden solicitado.</w:t>
      </w:r>
    </w:p>
    <w:p w:rsidR="007519A8" w:rsidRPr="004666DE" w:rsidRDefault="007519A8" w:rsidP="001212DD">
      <w:pPr>
        <w:pStyle w:val="Prrafodelista"/>
        <w:numPr>
          <w:ilvl w:val="0"/>
          <w:numId w:val="9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666DE">
        <w:rPr>
          <w:rFonts w:ascii="Times New Roman" w:eastAsia="Times New Roman" w:hAnsi="Times New Roman" w:cs="Times New Roman"/>
          <w:sz w:val="24"/>
          <w:szCs w:val="28"/>
        </w:rPr>
        <w:t>Selección de elementos</w:t>
      </w:r>
      <w:r w:rsidR="003B5858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2078A">
        <w:rPr>
          <w:rFonts w:ascii="Times New Roman" w:eastAsia="Times New Roman" w:hAnsi="Times New Roman" w:cs="Times New Roman"/>
          <w:sz w:val="24"/>
          <w:szCs w:val="28"/>
        </w:rPr>
        <w:t>Se clasifican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2078A">
        <w:rPr>
          <w:rFonts w:ascii="Times New Roman" w:eastAsia="Times New Roman" w:hAnsi="Times New Roman" w:cs="Times New Roman"/>
          <w:sz w:val="24"/>
          <w:szCs w:val="28"/>
        </w:rPr>
        <w:t>u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na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serie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2078A">
        <w:rPr>
          <w:rFonts w:ascii="Times New Roman" w:eastAsia="Times New Roman" w:hAnsi="Times New Roman" w:cs="Times New Roman"/>
          <w:sz w:val="24"/>
          <w:szCs w:val="28"/>
        </w:rPr>
        <w:t>d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e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hechos,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conceptos,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fenómenos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o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procedimientos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de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acuerdo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con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un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criterio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específico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solicitado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en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2078A">
        <w:rPr>
          <w:rFonts w:ascii="Times New Roman" w:eastAsia="Times New Roman" w:hAnsi="Times New Roman" w:cs="Times New Roman"/>
          <w:sz w:val="24"/>
          <w:szCs w:val="28"/>
        </w:rPr>
        <w:t>l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a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base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del</w:t>
      </w:r>
      <w:r w:rsidR="004666DE" w:rsidRPr="004666D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666DE">
        <w:rPr>
          <w:rFonts w:ascii="Times New Roman" w:eastAsia="Times New Roman" w:hAnsi="Times New Roman" w:cs="Times New Roman"/>
          <w:sz w:val="24"/>
          <w:szCs w:val="28"/>
        </w:rPr>
        <w:t>reactivo.</w:t>
      </w:r>
    </w:p>
    <w:p w:rsidR="006A2DCE" w:rsidRPr="006A2DCE" w:rsidRDefault="006A2DCE" w:rsidP="001212DD">
      <w:pPr>
        <w:pStyle w:val="Prrafodelista"/>
        <w:numPr>
          <w:ilvl w:val="0"/>
          <w:numId w:val="9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A2DCE">
        <w:rPr>
          <w:rFonts w:ascii="Times New Roman" w:eastAsia="Times New Roman" w:hAnsi="Times New Roman" w:cs="Times New Roman"/>
          <w:sz w:val="24"/>
          <w:szCs w:val="28"/>
        </w:rPr>
        <w:t xml:space="preserve">Relación de </w:t>
      </w:r>
      <w:r w:rsidR="00AA1A5E">
        <w:rPr>
          <w:rFonts w:ascii="Times New Roman" w:eastAsia="Times New Roman" w:hAnsi="Times New Roman" w:cs="Times New Roman"/>
          <w:sz w:val="24"/>
          <w:szCs w:val="28"/>
        </w:rPr>
        <w:t>c</w:t>
      </w:r>
      <w:r w:rsidRPr="006A2DCE">
        <w:rPr>
          <w:rFonts w:ascii="Times New Roman" w:eastAsia="Times New Roman" w:hAnsi="Times New Roman" w:cs="Times New Roman"/>
          <w:sz w:val="24"/>
          <w:szCs w:val="28"/>
        </w:rPr>
        <w:t xml:space="preserve">olumnas. </w:t>
      </w:r>
      <w:r w:rsidR="001A3257">
        <w:rPr>
          <w:rFonts w:ascii="Times New Roman" w:eastAsia="Times New Roman" w:hAnsi="Times New Roman" w:cs="Times New Roman"/>
          <w:sz w:val="24"/>
          <w:szCs w:val="28"/>
        </w:rPr>
        <w:t>Se presentan</w:t>
      </w:r>
      <w:r w:rsidRPr="006A2DCE">
        <w:rPr>
          <w:rFonts w:ascii="Times New Roman" w:eastAsia="Times New Roman" w:hAnsi="Times New Roman" w:cs="Times New Roman"/>
          <w:sz w:val="24"/>
          <w:szCs w:val="28"/>
        </w:rPr>
        <w:t xml:space="preserve"> dos columnas, cada una con contenidos </w:t>
      </w:r>
      <w:r w:rsidR="001A3257">
        <w:rPr>
          <w:rFonts w:ascii="Times New Roman" w:eastAsia="Times New Roman" w:hAnsi="Times New Roman" w:cs="Times New Roman"/>
          <w:sz w:val="24"/>
          <w:szCs w:val="28"/>
        </w:rPr>
        <w:t>diferentes</w:t>
      </w:r>
      <w:r w:rsidRPr="006A2DCE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1A3257">
        <w:rPr>
          <w:rFonts w:ascii="Times New Roman" w:eastAsia="Times New Roman" w:hAnsi="Times New Roman" w:cs="Times New Roman"/>
          <w:sz w:val="24"/>
          <w:szCs w:val="28"/>
        </w:rPr>
        <w:t xml:space="preserve">que se deben </w:t>
      </w:r>
      <w:r w:rsidRPr="006A2DCE">
        <w:rPr>
          <w:rFonts w:ascii="Times New Roman" w:eastAsia="Times New Roman" w:hAnsi="Times New Roman" w:cs="Times New Roman"/>
          <w:sz w:val="24"/>
          <w:szCs w:val="28"/>
        </w:rPr>
        <w:t xml:space="preserve">relacionar de acuerdo con el criterio especificado en la base del </w:t>
      </w:r>
      <w:r w:rsidR="001A3257">
        <w:rPr>
          <w:rFonts w:ascii="Times New Roman" w:eastAsia="Times New Roman" w:hAnsi="Times New Roman" w:cs="Times New Roman"/>
          <w:sz w:val="24"/>
          <w:szCs w:val="28"/>
        </w:rPr>
        <w:t>reactivo.</w:t>
      </w:r>
    </w:p>
    <w:p w:rsidR="002724D0" w:rsidRPr="002724D0" w:rsidRDefault="00BD5DD2" w:rsidP="001212DD">
      <w:pPr>
        <w:pStyle w:val="Prrafodelista"/>
        <w:numPr>
          <w:ilvl w:val="0"/>
          <w:numId w:val="9"/>
        </w:numPr>
        <w:spacing w:before="240"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724D0">
        <w:rPr>
          <w:rFonts w:ascii="Times New Roman" w:eastAsia="Times New Roman" w:hAnsi="Times New Roman" w:cs="Times New Roman"/>
          <w:sz w:val="24"/>
          <w:szCs w:val="28"/>
        </w:rPr>
        <w:lastRenderedPageBreak/>
        <w:t>Multirreactivo</w:t>
      </w:r>
      <w:proofErr w:type="spellEnd"/>
      <w:r w:rsidRPr="002724D0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D445C0" w:rsidRPr="002724D0">
        <w:rPr>
          <w:rFonts w:ascii="Times New Roman" w:eastAsia="Times New Roman" w:hAnsi="Times New Roman" w:cs="Times New Roman"/>
          <w:sz w:val="24"/>
          <w:szCs w:val="28"/>
        </w:rPr>
        <w:t>Evalúa</w:t>
      </w:r>
      <w:r w:rsidRPr="002724D0">
        <w:rPr>
          <w:rFonts w:ascii="Times New Roman" w:eastAsia="Times New Roman" w:hAnsi="Times New Roman" w:cs="Times New Roman"/>
          <w:sz w:val="24"/>
          <w:szCs w:val="28"/>
        </w:rPr>
        <w:t xml:space="preserve"> conocimientos y habilidades interrelacionados, a partir de una temática común en un área de conocimiento determinada o de la descripción de una situación o problema profesional específico. </w:t>
      </w:r>
      <w:r w:rsidR="00D445C0" w:rsidRPr="002724D0">
        <w:rPr>
          <w:rFonts w:ascii="Times New Roman" w:eastAsia="Times New Roman" w:hAnsi="Times New Roman" w:cs="Times New Roman"/>
          <w:sz w:val="24"/>
          <w:szCs w:val="28"/>
        </w:rPr>
        <w:t>Primero</w:t>
      </w:r>
      <w:r w:rsidRPr="002724D0">
        <w:rPr>
          <w:rFonts w:ascii="Times New Roman" w:eastAsia="Times New Roman" w:hAnsi="Times New Roman" w:cs="Times New Roman"/>
          <w:sz w:val="24"/>
          <w:szCs w:val="28"/>
        </w:rPr>
        <w:t xml:space="preserve"> presenta la descripción de una situación, problema o caso, el cual puede incluir un texto, una tabla, una gráfica, un mapa </w:t>
      </w:r>
      <w:r w:rsidRPr="002724D0">
        <w:rPr>
          <w:rFonts w:ascii="Times New Roman" w:eastAsia="Arial" w:hAnsi="Times New Roman" w:cs="Times New Roman"/>
          <w:color w:val="auto"/>
          <w:sz w:val="24"/>
          <w:szCs w:val="24"/>
          <w:lang w:eastAsia="en-US"/>
        </w:rPr>
        <w:t>o un dibujo seguido por una serie de reactivos que deben ser contestados considerando la información presentada inicialmente. Cada pregunta se evalúa de manera independiente.</w:t>
      </w:r>
      <w:r w:rsidR="002724D0">
        <w:rPr>
          <w:rFonts w:ascii="Times New Roman" w:eastAsia="Arial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2724D0" w:rsidRPr="002724D0">
        <w:rPr>
          <w:rFonts w:ascii="Times New Roman" w:eastAsia="Arial" w:hAnsi="Times New Roman" w:cs="Times New Roman"/>
          <w:sz w:val="24"/>
          <w:szCs w:val="24"/>
        </w:rPr>
        <w:t>Si se desconoce la respuesta a una pregunta, se continúa respondiendo los reactivos o preguntas asociados al problema, de cualquiera de los tipos antes mencionados.</w:t>
      </w:r>
    </w:p>
    <w:p w:rsidR="004E1C68" w:rsidRPr="001212DD" w:rsidRDefault="004E1C68" w:rsidP="004E1C68">
      <w:pPr>
        <w:pStyle w:val="Ttulo1"/>
        <w:spacing w:line="360" w:lineRule="auto"/>
        <w:jc w:val="both"/>
        <w:rPr>
          <w:rFonts w:ascii="Calibri" w:eastAsia="Calibri" w:hAnsi="Calibri" w:cs="Calibri"/>
          <w:color w:val="000000"/>
          <w:lang w:val="es-ES"/>
        </w:rPr>
      </w:pPr>
      <w:bookmarkStart w:id="4" w:name="_3dy6vkm" w:colFirst="0" w:colLast="0"/>
      <w:bookmarkStart w:id="5" w:name="_1t3h5sf" w:colFirst="0" w:colLast="0"/>
      <w:bookmarkStart w:id="6" w:name="_17dp8vu" w:colFirst="0" w:colLast="0"/>
      <w:bookmarkStart w:id="7" w:name="_3rdcrjn" w:colFirst="0" w:colLast="0"/>
      <w:bookmarkStart w:id="8" w:name="_Toc485899192"/>
      <w:bookmarkStart w:id="9" w:name="_Toc485917012"/>
      <w:bookmarkEnd w:id="4"/>
      <w:bookmarkEnd w:id="5"/>
      <w:bookmarkEnd w:id="6"/>
      <w:bookmarkEnd w:id="7"/>
      <w:r w:rsidRPr="001212DD">
        <w:rPr>
          <w:rFonts w:ascii="Calibri" w:eastAsia="Calibri" w:hAnsi="Calibri" w:cs="Calibri"/>
          <w:color w:val="000000"/>
          <w:lang w:val="es-ES"/>
        </w:rPr>
        <w:t>Metodología</w:t>
      </w:r>
      <w:bookmarkEnd w:id="8"/>
      <w:bookmarkEnd w:id="9"/>
    </w:p>
    <w:p w:rsidR="004E1C68" w:rsidRPr="0098151F" w:rsidRDefault="004E1C68" w:rsidP="004E1C6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01C2C">
        <w:rPr>
          <w:rFonts w:ascii="Times New Roman" w:eastAsia="Arial" w:hAnsi="Times New Roman" w:cs="Times New Roman"/>
          <w:sz w:val="24"/>
          <w:szCs w:val="24"/>
        </w:rPr>
        <w:t xml:space="preserve">La idea general </w:t>
      </w:r>
      <w:r w:rsidR="007035B9">
        <w:rPr>
          <w:rFonts w:ascii="Times New Roman" w:eastAsia="Arial" w:hAnsi="Times New Roman" w:cs="Times New Roman"/>
          <w:sz w:val="24"/>
          <w:szCs w:val="24"/>
        </w:rPr>
        <w:t xml:space="preserve">surge dentro de un proyecto de investigación y </w:t>
      </w:r>
      <w:r w:rsidR="0098151F">
        <w:rPr>
          <w:rFonts w:ascii="Times New Roman" w:eastAsia="Arial" w:hAnsi="Times New Roman" w:cs="Times New Roman"/>
          <w:sz w:val="24"/>
          <w:szCs w:val="24"/>
        </w:rPr>
        <w:t>desarrollo de software</w:t>
      </w:r>
      <w:r w:rsidR="007035B9">
        <w:rPr>
          <w:rFonts w:ascii="Times New Roman" w:eastAsia="Arial" w:hAnsi="Times New Roman" w:cs="Times New Roman"/>
          <w:sz w:val="24"/>
          <w:szCs w:val="24"/>
        </w:rPr>
        <w:t xml:space="preserve"> con la finalidad de </w:t>
      </w:r>
      <w:r w:rsidRPr="00001C2C">
        <w:rPr>
          <w:rFonts w:ascii="Times New Roman" w:eastAsia="Arial" w:hAnsi="Times New Roman" w:cs="Times New Roman"/>
          <w:sz w:val="24"/>
          <w:szCs w:val="24"/>
        </w:rPr>
        <w:t>determinar</w:t>
      </w:r>
      <w:r w:rsidR="007035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01C2C">
        <w:rPr>
          <w:rFonts w:ascii="Times New Roman" w:eastAsia="Arial" w:hAnsi="Times New Roman" w:cs="Times New Roman"/>
          <w:sz w:val="24"/>
          <w:szCs w:val="24"/>
        </w:rPr>
        <w:t xml:space="preserve">si es posible </w:t>
      </w:r>
      <w:r w:rsidR="0098151F" w:rsidRPr="00001C2C">
        <w:rPr>
          <w:rFonts w:ascii="Times New Roman" w:eastAsia="Arial" w:hAnsi="Times New Roman" w:cs="Times New Roman"/>
          <w:sz w:val="24"/>
          <w:szCs w:val="24"/>
        </w:rPr>
        <w:t>desarrollar</w:t>
      </w:r>
      <w:r w:rsidRPr="00001C2C">
        <w:rPr>
          <w:rFonts w:ascii="Times New Roman" w:eastAsia="Arial" w:hAnsi="Times New Roman" w:cs="Times New Roman"/>
          <w:sz w:val="24"/>
          <w:szCs w:val="24"/>
        </w:rPr>
        <w:t xml:space="preserve"> una herramienta</w:t>
      </w:r>
      <w:r w:rsidR="00741E62" w:rsidRPr="00001C2C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4546FE" w:rsidRPr="0098151F">
        <w:rPr>
          <w:rFonts w:ascii="Times New Roman" w:eastAsia="Arial" w:hAnsi="Times New Roman" w:cs="Times New Roman"/>
          <w:sz w:val="24"/>
          <w:szCs w:val="24"/>
        </w:rPr>
        <w:t>software</w:t>
      </w:r>
      <w:r w:rsidR="004546FE">
        <w:rPr>
          <w:rFonts w:ascii="Times New Roman" w:eastAsia="Arial" w:hAnsi="Times New Roman" w:cs="Times New Roman"/>
          <w:sz w:val="24"/>
          <w:szCs w:val="24"/>
        </w:rPr>
        <w:t xml:space="preserve"> que permita al alumno </w:t>
      </w:r>
      <w:r w:rsidR="007035B9">
        <w:rPr>
          <w:rFonts w:ascii="Times New Roman" w:eastAsia="Arial" w:hAnsi="Times New Roman" w:cs="Times New Roman"/>
          <w:sz w:val="24"/>
          <w:szCs w:val="24"/>
        </w:rPr>
        <w:t xml:space="preserve">o egresado </w:t>
      </w:r>
      <w:r w:rsidR="004546FE">
        <w:rPr>
          <w:rFonts w:ascii="Times New Roman" w:eastAsia="Arial" w:hAnsi="Times New Roman" w:cs="Times New Roman"/>
          <w:sz w:val="24"/>
          <w:szCs w:val="24"/>
        </w:rPr>
        <w:t xml:space="preserve">realizar una </w:t>
      </w:r>
      <w:r w:rsidR="00741E62" w:rsidRPr="00001C2C">
        <w:rPr>
          <w:rFonts w:ascii="Times New Roman" w:eastAsia="Arial" w:hAnsi="Times New Roman" w:cs="Times New Roman"/>
          <w:sz w:val="24"/>
          <w:szCs w:val="24"/>
        </w:rPr>
        <w:t>auto</w:t>
      </w:r>
      <w:r w:rsidRPr="00001C2C">
        <w:rPr>
          <w:rFonts w:ascii="Times New Roman" w:eastAsia="Arial" w:hAnsi="Times New Roman" w:cs="Times New Roman"/>
          <w:sz w:val="24"/>
          <w:szCs w:val="24"/>
        </w:rPr>
        <w:t xml:space="preserve">evaluación </w:t>
      </w:r>
      <w:r w:rsidR="004546FE">
        <w:rPr>
          <w:rFonts w:ascii="Times New Roman" w:eastAsia="Arial" w:hAnsi="Times New Roman" w:cs="Times New Roman"/>
          <w:sz w:val="24"/>
          <w:szCs w:val="24"/>
        </w:rPr>
        <w:t xml:space="preserve">antes de presentar </w:t>
      </w:r>
      <w:r w:rsidRPr="00001C2C">
        <w:rPr>
          <w:rFonts w:ascii="Times New Roman" w:eastAsia="Arial" w:hAnsi="Times New Roman" w:cs="Times New Roman"/>
          <w:sz w:val="24"/>
          <w:szCs w:val="24"/>
        </w:rPr>
        <w:t>el examen de Egreso</w:t>
      </w:r>
      <w:r w:rsidR="008970A3">
        <w:rPr>
          <w:rFonts w:ascii="Times New Roman" w:eastAsia="Arial" w:hAnsi="Times New Roman" w:cs="Times New Roman"/>
          <w:sz w:val="24"/>
          <w:szCs w:val="24"/>
        </w:rPr>
        <w:t>,</w:t>
      </w:r>
      <w:r w:rsidR="0098151F">
        <w:rPr>
          <w:rFonts w:ascii="Times New Roman" w:eastAsia="Arial" w:hAnsi="Times New Roman" w:cs="Times New Roman"/>
          <w:sz w:val="24"/>
          <w:szCs w:val="24"/>
        </w:rPr>
        <w:t xml:space="preserve"> y que facilite el análisis de los resultados como un instrumento para identificar las debilidades o fortalezas previas a la presentación del EGEL.</w:t>
      </w:r>
      <w:r w:rsidRPr="00001C2C">
        <w:rPr>
          <w:rFonts w:ascii="Times New Roman" w:eastAsia="Arial" w:hAnsi="Times New Roman" w:cs="Times New Roman"/>
          <w:sz w:val="24"/>
          <w:szCs w:val="24"/>
        </w:rPr>
        <w:t xml:space="preserve"> Los pasos generales propuestos para realizar </w:t>
      </w:r>
      <w:r w:rsidR="00D87774" w:rsidRPr="0098151F">
        <w:rPr>
          <w:rFonts w:ascii="Times New Roman" w:eastAsia="Arial" w:hAnsi="Times New Roman" w:cs="Times New Roman"/>
          <w:sz w:val="24"/>
          <w:szCs w:val="24"/>
        </w:rPr>
        <w:t>proyecto</w:t>
      </w:r>
      <w:r w:rsidR="006D1E81" w:rsidRPr="0098151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01C2C">
        <w:rPr>
          <w:rFonts w:ascii="Times New Roman" w:eastAsia="Arial" w:hAnsi="Times New Roman" w:cs="Times New Roman"/>
          <w:sz w:val="24"/>
          <w:szCs w:val="24"/>
        </w:rPr>
        <w:t>son:</w:t>
      </w:r>
    </w:p>
    <w:p w:rsidR="004E1C68" w:rsidRPr="006B3309" w:rsidRDefault="004E1C68" w:rsidP="006B330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B3309">
        <w:rPr>
          <w:rFonts w:ascii="Times New Roman" w:eastAsia="Times New Roman" w:hAnsi="Times New Roman" w:cs="Times New Roman"/>
          <w:sz w:val="24"/>
          <w:szCs w:val="28"/>
        </w:rPr>
        <w:t xml:space="preserve">Realizar un estudio teórico de 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e</w:t>
      </w:r>
      <w:r w:rsidRPr="006B3309">
        <w:rPr>
          <w:rFonts w:ascii="Times New Roman" w:eastAsia="Times New Roman" w:hAnsi="Times New Roman" w:cs="Times New Roman"/>
          <w:sz w:val="24"/>
          <w:szCs w:val="28"/>
        </w:rPr>
        <w:t>xtracción y recopilación de la información de herramientas de software</w:t>
      </w:r>
      <w:r w:rsidR="0098151F">
        <w:rPr>
          <w:rFonts w:ascii="Times New Roman" w:eastAsia="Times New Roman" w:hAnsi="Times New Roman" w:cs="Times New Roman"/>
          <w:sz w:val="24"/>
          <w:szCs w:val="28"/>
        </w:rPr>
        <w:t xml:space="preserve"> que evalué conocimientos de ingreso o egreso de la licenciatura.</w:t>
      </w:r>
    </w:p>
    <w:p w:rsidR="004E1C68" w:rsidRPr="006B3309" w:rsidRDefault="004E1C68" w:rsidP="006B330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B3309">
        <w:rPr>
          <w:rFonts w:ascii="Times New Roman" w:eastAsia="Times New Roman" w:hAnsi="Times New Roman" w:cs="Times New Roman"/>
          <w:sz w:val="24"/>
          <w:szCs w:val="28"/>
        </w:rPr>
        <w:t xml:space="preserve">Realizar un marco teórico relacionado con 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e</w:t>
      </w:r>
      <w:r w:rsidR="001315EC">
        <w:rPr>
          <w:rFonts w:ascii="Times New Roman" w:eastAsia="Times New Roman" w:hAnsi="Times New Roman" w:cs="Times New Roman"/>
          <w:sz w:val="24"/>
          <w:szCs w:val="28"/>
        </w:rPr>
        <w:t xml:space="preserve">xamen 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g</w:t>
      </w:r>
      <w:r w:rsidR="001315EC">
        <w:rPr>
          <w:rFonts w:ascii="Times New Roman" w:eastAsia="Times New Roman" w:hAnsi="Times New Roman" w:cs="Times New Roman"/>
          <w:sz w:val="24"/>
          <w:szCs w:val="28"/>
        </w:rPr>
        <w:t xml:space="preserve">eneral de 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e</w:t>
      </w:r>
      <w:r w:rsidR="001315EC">
        <w:rPr>
          <w:rFonts w:ascii="Times New Roman" w:eastAsia="Times New Roman" w:hAnsi="Times New Roman" w:cs="Times New Roman"/>
          <w:sz w:val="24"/>
          <w:szCs w:val="28"/>
        </w:rPr>
        <w:t xml:space="preserve">greso de la 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l</w:t>
      </w:r>
      <w:r w:rsidR="001315EC">
        <w:rPr>
          <w:rFonts w:ascii="Times New Roman" w:eastAsia="Times New Roman" w:hAnsi="Times New Roman" w:cs="Times New Roman"/>
          <w:sz w:val="24"/>
          <w:szCs w:val="28"/>
        </w:rPr>
        <w:t>icenciatura.</w:t>
      </w:r>
    </w:p>
    <w:p w:rsidR="004E1C68" w:rsidRPr="006B3309" w:rsidRDefault="004E1C68" w:rsidP="006B330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B3309">
        <w:rPr>
          <w:rFonts w:ascii="Times New Roman" w:eastAsia="Times New Roman" w:hAnsi="Times New Roman" w:cs="Times New Roman"/>
          <w:sz w:val="24"/>
          <w:szCs w:val="28"/>
        </w:rPr>
        <w:t xml:space="preserve">Desarrollar un software que permita evaluar el nivel de conocimiento adquirido del egresado de programas educativos de las Dependencia Académica de Ciencias de la Información. </w:t>
      </w:r>
    </w:p>
    <w:p w:rsidR="004E1C68" w:rsidRPr="006B3309" w:rsidRDefault="004E1C68" w:rsidP="006B330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B3309">
        <w:rPr>
          <w:rFonts w:ascii="Times New Roman" w:eastAsia="Times New Roman" w:hAnsi="Times New Roman" w:cs="Times New Roman"/>
          <w:sz w:val="24"/>
          <w:szCs w:val="28"/>
        </w:rPr>
        <w:t>Realización de pruebas y experimentos</w:t>
      </w:r>
      <w:r w:rsidR="000E7FD3">
        <w:rPr>
          <w:rFonts w:ascii="Times New Roman" w:eastAsia="Times New Roman" w:hAnsi="Times New Roman" w:cs="Times New Roman"/>
          <w:sz w:val="24"/>
          <w:szCs w:val="28"/>
        </w:rPr>
        <w:t xml:space="preserve"> del software.</w:t>
      </w:r>
    </w:p>
    <w:p w:rsidR="001212DD" w:rsidRDefault="001212DD" w:rsidP="006C30F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212DD" w:rsidRDefault="001212DD" w:rsidP="006C30F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B3309" w:rsidRDefault="00001C2C" w:rsidP="006C3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C2C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Para el desarrollo del software, </w:t>
      </w:r>
      <w:r w:rsidR="0012217A">
        <w:rPr>
          <w:rFonts w:ascii="Times New Roman" w:hAnsi="Times New Roman" w:cs="Times New Roman"/>
          <w:sz w:val="24"/>
          <w:szCs w:val="24"/>
        </w:rPr>
        <w:t xml:space="preserve">se siguió la </w:t>
      </w:r>
      <w:r w:rsidR="0012217A" w:rsidRPr="00B73A24">
        <w:rPr>
          <w:rFonts w:ascii="Times New Roman" w:hAnsi="Times New Roman" w:cs="Times New Roman"/>
          <w:sz w:val="24"/>
          <w:szCs w:val="24"/>
        </w:rPr>
        <w:t>metodología</w:t>
      </w:r>
      <w:r w:rsidR="0012217A">
        <w:rPr>
          <w:rFonts w:ascii="Times New Roman" w:hAnsi="Times New Roman" w:cs="Times New Roman"/>
          <w:sz w:val="24"/>
          <w:szCs w:val="24"/>
        </w:rPr>
        <w:t xml:space="preserve"> orient</w:t>
      </w:r>
      <w:r w:rsidR="006B3309">
        <w:rPr>
          <w:rFonts w:ascii="Times New Roman" w:hAnsi="Times New Roman" w:cs="Times New Roman"/>
          <w:sz w:val="24"/>
          <w:szCs w:val="24"/>
        </w:rPr>
        <w:t xml:space="preserve">ada a objetos de James </w:t>
      </w:r>
      <w:proofErr w:type="spellStart"/>
      <w:r w:rsidR="006B3309" w:rsidRPr="00103704">
        <w:rPr>
          <w:rFonts w:ascii="Times New Roman" w:hAnsi="Times New Roman" w:cs="Times New Roman"/>
          <w:sz w:val="24"/>
          <w:szCs w:val="24"/>
        </w:rPr>
        <w:t>Rumbaugh</w:t>
      </w:r>
      <w:proofErr w:type="spellEnd"/>
      <w:r w:rsidR="00103704">
        <w:rPr>
          <w:rFonts w:ascii="Times New Roman" w:hAnsi="Times New Roman" w:cs="Times New Roman"/>
          <w:sz w:val="24"/>
          <w:szCs w:val="24"/>
        </w:rPr>
        <w:t xml:space="preserve"> </w:t>
      </w:r>
      <w:r w:rsidR="00103704" w:rsidRPr="00103704">
        <w:rPr>
          <w:rFonts w:ascii="Times New Roman" w:hAnsi="Times New Roman" w:cs="Times New Roman"/>
          <w:sz w:val="24"/>
          <w:szCs w:val="24"/>
        </w:rPr>
        <w:fldChar w:fldCharType="begin"/>
      </w:r>
      <w:r w:rsidR="00103704" w:rsidRPr="0010370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&lt;EndNote&gt;&lt;Cite&gt;&lt;Author&gt;Rumbaugh&lt;/Author&gt;&lt;Year&gt;2000&lt;/Year&gt;&lt;RecNum&gt;25&lt;/RecNum&gt;&lt;DisplayText&gt;(Rumbaugh, 2000)&lt;/DisplayText&gt;&lt;record&gt;&lt;rec-number&gt;25&lt;/rec-number&gt;&lt;foreign-keys&gt;&lt;key app="EN" db-id="9p9s59rphv0s23exef3v2t9zrddsaparzrff"&gt;25&lt;/key&gt;&lt;/foreign-keys&gt;&lt;ref-type name="Book"&gt;6&lt;/ref-type&gt;&lt;contributors&gt;&lt;authors&gt;&lt;author&gt;Rumbaugh, James&lt;/author&gt;&lt;/authors&gt;&lt;/contributors&gt;&lt;titles&gt;&lt;title&gt;Modelado Y Diseño Orientado a Objetos. Metodología OMT&lt;/title&gt;&lt;/titles&gt;&lt;dates&gt;&lt;year&gt;2000&lt;/year&gt;&lt;/dates&gt;&lt;publisher&gt;Prentice Hall&lt;/publisher&gt;&lt;isbn&gt;9780132406987&lt;/isbn&gt;&lt;urls&gt;&lt;related-urls&gt;&lt;url&gt;https://books.google.com.mx/books?id=6q5jAQAACAAJ&lt;/url&gt;&lt;/related-urls&gt;&lt;/urls&gt;&lt;/record&gt;&lt;/Cite&gt;&lt;/EndNote&gt;</w:instrText>
      </w:r>
      <w:r w:rsidR="00103704" w:rsidRPr="00103704">
        <w:rPr>
          <w:rFonts w:ascii="Times New Roman" w:hAnsi="Times New Roman" w:cs="Times New Roman"/>
          <w:sz w:val="24"/>
          <w:szCs w:val="24"/>
        </w:rPr>
        <w:fldChar w:fldCharType="separate"/>
      </w:r>
      <w:r w:rsidR="00103704" w:rsidRPr="0010370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2" w:tooltip="Rumbaugh, 2000 #25" w:history="1">
        <w:r w:rsidR="00162602" w:rsidRPr="00103704">
          <w:rPr>
            <w:rFonts w:ascii="Times New Roman" w:hAnsi="Times New Roman" w:cs="Times New Roman"/>
            <w:noProof/>
            <w:sz w:val="24"/>
            <w:szCs w:val="24"/>
          </w:rPr>
          <w:t>Rumbaugh, 2000</w:t>
        </w:r>
      </w:hyperlink>
      <w:r w:rsidR="00103704" w:rsidRPr="00103704">
        <w:rPr>
          <w:rFonts w:ascii="Times New Roman" w:hAnsi="Times New Roman" w:cs="Times New Roman"/>
          <w:noProof/>
          <w:sz w:val="24"/>
          <w:szCs w:val="24"/>
        </w:rPr>
        <w:t>)</w:t>
      </w:r>
      <w:r w:rsidR="00103704" w:rsidRPr="00103704">
        <w:rPr>
          <w:rFonts w:ascii="Times New Roman" w:hAnsi="Times New Roman" w:cs="Times New Roman"/>
          <w:sz w:val="24"/>
          <w:szCs w:val="24"/>
        </w:rPr>
        <w:fldChar w:fldCharType="end"/>
      </w:r>
      <w:r w:rsidR="006B3309">
        <w:rPr>
          <w:rFonts w:ascii="Times New Roman" w:hAnsi="Times New Roman" w:cs="Times New Roman"/>
          <w:sz w:val="24"/>
          <w:szCs w:val="24"/>
        </w:rPr>
        <w:t>,</w:t>
      </w:r>
      <w:r w:rsidR="0012217A">
        <w:rPr>
          <w:rFonts w:ascii="Times New Roman" w:hAnsi="Times New Roman" w:cs="Times New Roman"/>
          <w:sz w:val="24"/>
          <w:szCs w:val="24"/>
        </w:rPr>
        <w:t xml:space="preserve"> </w:t>
      </w:r>
      <w:r w:rsidR="00C11307">
        <w:rPr>
          <w:rFonts w:ascii="Times New Roman" w:hAnsi="Times New Roman" w:cs="Times New Roman"/>
          <w:sz w:val="24"/>
          <w:szCs w:val="24"/>
        </w:rPr>
        <w:t xml:space="preserve">la </w:t>
      </w:r>
      <w:r w:rsidR="00D3618C">
        <w:rPr>
          <w:rFonts w:ascii="Times New Roman" w:hAnsi="Times New Roman" w:cs="Times New Roman"/>
          <w:sz w:val="24"/>
          <w:szCs w:val="24"/>
        </w:rPr>
        <w:t xml:space="preserve">cual </w:t>
      </w:r>
      <w:r w:rsidR="00C11307">
        <w:rPr>
          <w:rFonts w:ascii="Times New Roman" w:hAnsi="Times New Roman" w:cs="Times New Roman"/>
          <w:sz w:val="24"/>
          <w:szCs w:val="24"/>
        </w:rPr>
        <w:t xml:space="preserve">requiere una etapa de </w:t>
      </w:r>
      <w:r w:rsidR="00AF2C02">
        <w:rPr>
          <w:rFonts w:ascii="Times New Roman" w:hAnsi="Times New Roman" w:cs="Times New Roman"/>
          <w:sz w:val="24"/>
          <w:szCs w:val="24"/>
        </w:rPr>
        <w:t>c</w:t>
      </w:r>
      <w:r w:rsidR="00C11307">
        <w:rPr>
          <w:rFonts w:ascii="Times New Roman" w:hAnsi="Times New Roman" w:cs="Times New Roman"/>
          <w:sz w:val="24"/>
          <w:szCs w:val="24"/>
        </w:rPr>
        <w:t xml:space="preserve">onceptualización en donde se describen los </w:t>
      </w:r>
      <w:r w:rsidR="006B3309">
        <w:rPr>
          <w:rFonts w:ascii="Times New Roman" w:hAnsi="Times New Roman" w:cs="Times New Roman"/>
          <w:sz w:val="24"/>
          <w:szCs w:val="24"/>
        </w:rPr>
        <w:t>requerimientos</w:t>
      </w:r>
      <w:r w:rsidR="00C11307">
        <w:rPr>
          <w:rFonts w:ascii="Times New Roman" w:hAnsi="Times New Roman" w:cs="Times New Roman"/>
          <w:sz w:val="24"/>
          <w:szCs w:val="24"/>
        </w:rPr>
        <w:t xml:space="preserve"> </w:t>
      </w:r>
      <w:r w:rsidR="006050C8">
        <w:rPr>
          <w:rFonts w:ascii="Times New Roman" w:hAnsi="Times New Roman" w:cs="Times New Roman"/>
          <w:sz w:val="24"/>
          <w:szCs w:val="24"/>
        </w:rPr>
        <w:t xml:space="preserve">de </w:t>
      </w:r>
      <w:r w:rsidR="006B3309">
        <w:rPr>
          <w:rFonts w:ascii="Times New Roman" w:hAnsi="Times New Roman" w:cs="Times New Roman"/>
          <w:sz w:val="24"/>
          <w:szCs w:val="24"/>
        </w:rPr>
        <w:t>la herramienta</w:t>
      </w:r>
      <w:r w:rsidR="00C11307">
        <w:rPr>
          <w:rFonts w:ascii="Times New Roman" w:hAnsi="Times New Roman" w:cs="Times New Roman"/>
          <w:sz w:val="24"/>
          <w:szCs w:val="24"/>
        </w:rPr>
        <w:t xml:space="preserve"> desde distintos puntos de vista</w:t>
      </w:r>
      <w:r w:rsidR="006050C8">
        <w:rPr>
          <w:rFonts w:ascii="Times New Roman" w:hAnsi="Times New Roman" w:cs="Times New Roman"/>
          <w:sz w:val="24"/>
          <w:szCs w:val="24"/>
        </w:rPr>
        <w:t xml:space="preserve"> y se obtienen </w:t>
      </w:r>
      <w:r w:rsidR="00C11307">
        <w:rPr>
          <w:rFonts w:ascii="Times New Roman" w:hAnsi="Times New Roman" w:cs="Times New Roman"/>
          <w:sz w:val="24"/>
          <w:szCs w:val="24"/>
        </w:rPr>
        <w:t>del</w:t>
      </w:r>
      <w:r w:rsidR="006050C8">
        <w:rPr>
          <w:rFonts w:ascii="Times New Roman" w:hAnsi="Times New Roman" w:cs="Times New Roman"/>
          <w:sz w:val="24"/>
          <w:szCs w:val="24"/>
        </w:rPr>
        <w:t xml:space="preserve"> dominio del </w:t>
      </w:r>
      <w:r w:rsidR="00C11307">
        <w:rPr>
          <w:rFonts w:ascii="Times New Roman" w:hAnsi="Times New Roman" w:cs="Times New Roman"/>
          <w:sz w:val="24"/>
          <w:szCs w:val="24"/>
        </w:rPr>
        <w:t>problema</w:t>
      </w:r>
      <w:r w:rsidR="006B3309">
        <w:rPr>
          <w:rFonts w:ascii="Times New Roman" w:hAnsi="Times New Roman" w:cs="Times New Roman"/>
          <w:sz w:val="24"/>
          <w:szCs w:val="24"/>
        </w:rPr>
        <w:t>:</w:t>
      </w:r>
    </w:p>
    <w:p w:rsidR="004F3C17" w:rsidRDefault="006050C8" w:rsidP="004F3C1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F3C17">
        <w:rPr>
          <w:rFonts w:ascii="Times New Roman" w:eastAsia="Times New Roman" w:hAnsi="Times New Roman" w:cs="Times New Roman"/>
          <w:sz w:val="24"/>
          <w:szCs w:val="28"/>
        </w:rPr>
        <w:t xml:space="preserve">Para la etapa de Análisis </w:t>
      </w:r>
      <w:r w:rsidR="00D3618C" w:rsidRPr="004F3C17">
        <w:rPr>
          <w:rFonts w:ascii="Times New Roman" w:eastAsia="Times New Roman" w:hAnsi="Times New Roman" w:cs="Times New Roman"/>
          <w:sz w:val="24"/>
          <w:szCs w:val="28"/>
        </w:rPr>
        <w:t xml:space="preserve">se enfoca en tres modelos esenciales </w:t>
      </w:r>
      <w:r w:rsidR="006B3309" w:rsidRPr="004F3C17">
        <w:rPr>
          <w:rFonts w:ascii="Times New Roman" w:eastAsia="Times New Roman" w:hAnsi="Times New Roman" w:cs="Times New Roman"/>
          <w:sz w:val="24"/>
          <w:szCs w:val="28"/>
        </w:rPr>
        <w:t>para el desarrollo del software:</w:t>
      </w:r>
      <w:r w:rsidR="00D3618C" w:rsidRPr="004F3C17">
        <w:rPr>
          <w:rFonts w:ascii="Times New Roman" w:eastAsia="Times New Roman" w:hAnsi="Times New Roman" w:cs="Times New Roman"/>
          <w:sz w:val="24"/>
          <w:szCs w:val="28"/>
        </w:rPr>
        <w:t xml:space="preserve"> Modelo de Objetos, </w:t>
      </w:r>
      <w:r w:rsidR="002365D4" w:rsidRPr="004F3C17">
        <w:rPr>
          <w:rFonts w:ascii="Times New Roman" w:eastAsia="Times New Roman" w:hAnsi="Times New Roman" w:cs="Times New Roman"/>
          <w:sz w:val="24"/>
          <w:szCs w:val="28"/>
        </w:rPr>
        <w:t>Mo</w:t>
      </w:r>
      <w:r w:rsidR="00D3618C" w:rsidRPr="004F3C17">
        <w:rPr>
          <w:rFonts w:ascii="Times New Roman" w:eastAsia="Times New Roman" w:hAnsi="Times New Roman" w:cs="Times New Roman"/>
          <w:sz w:val="24"/>
          <w:szCs w:val="28"/>
        </w:rPr>
        <w:t>delo D</w:t>
      </w:r>
      <w:r w:rsidR="002365D4" w:rsidRPr="004F3C17">
        <w:rPr>
          <w:rFonts w:ascii="Times New Roman" w:eastAsia="Times New Roman" w:hAnsi="Times New Roman" w:cs="Times New Roman"/>
          <w:sz w:val="24"/>
          <w:szCs w:val="28"/>
        </w:rPr>
        <w:t>inámico y</w:t>
      </w:r>
      <w:r w:rsidR="00D3618C" w:rsidRPr="004F3C17">
        <w:rPr>
          <w:rFonts w:ascii="Times New Roman" w:eastAsia="Times New Roman" w:hAnsi="Times New Roman" w:cs="Times New Roman"/>
          <w:sz w:val="24"/>
          <w:szCs w:val="28"/>
        </w:rPr>
        <w:t xml:space="preserve"> Modelo Funcional</w:t>
      </w:r>
      <w:r w:rsidR="00C11307" w:rsidRPr="004F3C17">
        <w:rPr>
          <w:rFonts w:ascii="Times New Roman" w:eastAsia="Times New Roman" w:hAnsi="Times New Roman" w:cs="Times New Roman"/>
          <w:sz w:val="24"/>
          <w:szCs w:val="28"/>
        </w:rPr>
        <w:t xml:space="preserve">, los que servirán de base </w:t>
      </w:r>
      <w:r w:rsidR="002365D4" w:rsidRPr="004F3C17">
        <w:rPr>
          <w:rFonts w:ascii="Times New Roman" w:eastAsia="Times New Roman" w:hAnsi="Times New Roman" w:cs="Times New Roman"/>
          <w:sz w:val="24"/>
          <w:szCs w:val="28"/>
        </w:rPr>
        <w:t xml:space="preserve">para la etapa de </w:t>
      </w:r>
      <w:r w:rsidR="00001C2C" w:rsidRPr="004F3C17">
        <w:rPr>
          <w:rFonts w:ascii="Times New Roman" w:eastAsia="Times New Roman" w:hAnsi="Times New Roman" w:cs="Times New Roman"/>
          <w:sz w:val="24"/>
          <w:szCs w:val="28"/>
        </w:rPr>
        <w:t>Diseño</w:t>
      </w:r>
      <w:r w:rsidR="004F3C17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6B3309" w:rsidRPr="004F3C17" w:rsidRDefault="004F3C17" w:rsidP="004F3C1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La etapa del diseño </w:t>
      </w:r>
      <w:r w:rsidR="006050C8" w:rsidRPr="004F3C17">
        <w:rPr>
          <w:rFonts w:ascii="Times New Roman" w:eastAsia="Times New Roman" w:hAnsi="Times New Roman" w:cs="Times New Roman"/>
          <w:sz w:val="24"/>
          <w:szCs w:val="28"/>
        </w:rPr>
        <w:t>se divide en Diseño del sistema y Diseño de objetos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,</w:t>
      </w:r>
      <w:r w:rsidR="006050C8" w:rsidRPr="004F3C17">
        <w:rPr>
          <w:rFonts w:ascii="Times New Roman" w:eastAsia="Times New Roman" w:hAnsi="Times New Roman" w:cs="Times New Roman"/>
          <w:sz w:val="24"/>
          <w:szCs w:val="28"/>
        </w:rPr>
        <w:t xml:space="preserve"> que es el </w:t>
      </w:r>
      <w:r w:rsidR="00B012D6" w:rsidRPr="004F3C17">
        <w:rPr>
          <w:rFonts w:ascii="Times New Roman" w:eastAsia="Times New Roman" w:hAnsi="Times New Roman" w:cs="Times New Roman"/>
          <w:sz w:val="24"/>
          <w:szCs w:val="28"/>
        </w:rPr>
        <w:t>refinamiento</w:t>
      </w:r>
      <w:r w:rsidR="006050C8" w:rsidRPr="004F3C17">
        <w:rPr>
          <w:rFonts w:ascii="Times New Roman" w:eastAsia="Times New Roman" w:hAnsi="Times New Roman" w:cs="Times New Roman"/>
          <w:sz w:val="24"/>
          <w:szCs w:val="28"/>
        </w:rPr>
        <w:t xml:space="preserve"> de los modelos realizados en la etapa de análisis.</w:t>
      </w:r>
      <w:r w:rsidR="002365D4" w:rsidRPr="004F3C1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B012D6" w:rsidRDefault="004A28F8" w:rsidP="004F3C1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En la</w:t>
      </w:r>
      <w:r w:rsidR="00F34B6E" w:rsidRPr="004F3C17">
        <w:rPr>
          <w:rFonts w:ascii="Times New Roman" w:eastAsia="Times New Roman" w:hAnsi="Times New Roman" w:cs="Times New Roman"/>
          <w:sz w:val="24"/>
          <w:szCs w:val="28"/>
        </w:rPr>
        <w:t xml:space="preserve"> etapa </w:t>
      </w:r>
      <w:r w:rsidR="00001C2C" w:rsidRPr="004F3C17">
        <w:rPr>
          <w:rFonts w:ascii="Times New Roman" w:eastAsia="Times New Roman" w:hAnsi="Times New Roman" w:cs="Times New Roman"/>
          <w:sz w:val="24"/>
          <w:szCs w:val="28"/>
        </w:rPr>
        <w:t>Desarrollo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se</w:t>
      </w:r>
      <w:r w:rsidR="00F34B6E" w:rsidRPr="004F3C17">
        <w:rPr>
          <w:rFonts w:ascii="Times New Roman" w:eastAsia="Times New Roman" w:hAnsi="Times New Roman" w:cs="Times New Roman"/>
          <w:sz w:val="24"/>
          <w:szCs w:val="28"/>
        </w:rPr>
        <w:t xml:space="preserve"> codifica</w:t>
      </w:r>
      <w:r>
        <w:rPr>
          <w:rFonts w:ascii="Times New Roman" w:eastAsia="Times New Roman" w:hAnsi="Times New Roman" w:cs="Times New Roman"/>
          <w:sz w:val="24"/>
          <w:szCs w:val="28"/>
        </w:rPr>
        <w:t>n</w:t>
      </w:r>
      <w:r w:rsidR="00F34B6E" w:rsidRPr="004F3C17">
        <w:rPr>
          <w:rFonts w:ascii="Times New Roman" w:eastAsia="Times New Roman" w:hAnsi="Times New Roman" w:cs="Times New Roman"/>
          <w:sz w:val="24"/>
          <w:szCs w:val="28"/>
        </w:rPr>
        <w:t xml:space="preserve"> las clases en un lenguaje de </w:t>
      </w:r>
      <w:r w:rsidR="00FA3634" w:rsidRPr="004F3C17">
        <w:rPr>
          <w:rFonts w:ascii="Times New Roman" w:eastAsia="Times New Roman" w:hAnsi="Times New Roman" w:cs="Times New Roman"/>
          <w:sz w:val="24"/>
          <w:szCs w:val="28"/>
        </w:rPr>
        <w:t>programación</w:t>
      </w:r>
      <w:r w:rsidR="00FA3634">
        <w:rPr>
          <w:rFonts w:ascii="Times New Roman" w:eastAsia="Times New Roman" w:hAnsi="Times New Roman" w:cs="Times New Roman"/>
          <w:sz w:val="24"/>
          <w:szCs w:val="28"/>
        </w:rPr>
        <w:t>.</w:t>
      </w:r>
      <w:r w:rsidR="00F34B6E" w:rsidRPr="004F3C1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FA3634" w:rsidRDefault="00F34B6E" w:rsidP="004F3C1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F3C17">
        <w:rPr>
          <w:rFonts w:ascii="Times New Roman" w:eastAsia="Times New Roman" w:hAnsi="Times New Roman" w:cs="Times New Roman"/>
          <w:sz w:val="24"/>
          <w:szCs w:val="28"/>
        </w:rPr>
        <w:t>Las</w:t>
      </w:r>
      <w:r w:rsidR="00001C2C" w:rsidRPr="004F3C17">
        <w:rPr>
          <w:rFonts w:ascii="Times New Roman" w:eastAsia="Times New Roman" w:hAnsi="Times New Roman" w:cs="Times New Roman"/>
          <w:sz w:val="24"/>
          <w:szCs w:val="28"/>
        </w:rPr>
        <w:t xml:space="preserve"> Pruebas </w:t>
      </w:r>
      <w:r w:rsidRPr="004F3C17">
        <w:rPr>
          <w:rFonts w:ascii="Times New Roman" w:eastAsia="Times New Roman" w:hAnsi="Times New Roman" w:cs="Times New Roman"/>
          <w:sz w:val="24"/>
          <w:szCs w:val="28"/>
        </w:rPr>
        <w:t xml:space="preserve">sirven para verificar </w:t>
      </w:r>
      <w:r w:rsidR="005C435B" w:rsidRPr="004F3C17">
        <w:rPr>
          <w:rFonts w:ascii="Times New Roman" w:eastAsia="Times New Roman" w:hAnsi="Times New Roman" w:cs="Times New Roman"/>
          <w:sz w:val="24"/>
          <w:szCs w:val="28"/>
        </w:rPr>
        <w:t>cómo</w:t>
      </w:r>
      <w:r w:rsidRPr="004F3C17">
        <w:rPr>
          <w:rFonts w:ascii="Times New Roman" w:eastAsia="Times New Roman" w:hAnsi="Times New Roman" w:cs="Times New Roman"/>
          <w:sz w:val="24"/>
          <w:szCs w:val="28"/>
        </w:rPr>
        <w:t xml:space="preserve"> funcionan las clases que fueron descritas en el modelo dinámico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;</w:t>
      </w:r>
      <w:r w:rsidRPr="004F3C17">
        <w:rPr>
          <w:rFonts w:ascii="Times New Roman" w:eastAsia="Times New Roman" w:hAnsi="Times New Roman" w:cs="Times New Roman"/>
          <w:sz w:val="24"/>
          <w:szCs w:val="28"/>
        </w:rPr>
        <w:t xml:space="preserve"> se consideran los procesos o reglas para la aplicación de una prueba escrita, desd</w:t>
      </w:r>
      <w:r w:rsidR="004A28F8">
        <w:rPr>
          <w:rFonts w:ascii="Times New Roman" w:eastAsia="Times New Roman" w:hAnsi="Times New Roman" w:cs="Times New Roman"/>
          <w:sz w:val="24"/>
          <w:szCs w:val="28"/>
        </w:rPr>
        <w:t>e</w:t>
      </w:r>
      <w:r w:rsidRPr="004F3C17">
        <w:rPr>
          <w:rFonts w:ascii="Times New Roman" w:eastAsia="Times New Roman" w:hAnsi="Times New Roman" w:cs="Times New Roman"/>
          <w:sz w:val="24"/>
          <w:szCs w:val="28"/>
        </w:rPr>
        <w:t xml:space="preserve"> su etapa de aplicación hasta la etapa de resultados. </w:t>
      </w:r>
    </w:p>
    <w:p w:rsidR="00001C2C" w:rsidRPr="004F3C17" w:rsidRDefault="00F34B6E" w:rsidP="004F3C1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F3C17">
        <w:rPr>
          <w:rFonts w:ascii="Times New Roman" w:eastAsia="Times New Roman" w:hAnsi="Times New Roman" w:cs="Times New Roman"/>
          <w:sz w:val="24"/>
          <w:szCs w:val="28"/>
        </w:rPr>
        <w:t>L</w:t>
      </w:r>
      <w:r w:rsidR="00001C2C" w:rsidRPr="004F3C17">
        <w:rPr>
          <w:rFonts w:ascii="Times New Roman" w:eastAsia="Times New Roman" w:hAnsi="Times New Roman" w:cs="Times New Roman"/>
          <w:sz w:val="24"/>
          <w:szCs w:val="28"/>
        </w:rPr>
        <w:t>a etapa final de Implementación</w:t>
      </w:r>
      <w:r w:rsidRPr="004F3C17">
        <w:rPr>
          <w:rFonts w:ascii="Times New Roman" w:eastAsia="Times New Roman" w:hAnsi="Times New Roman" w:cs="Times New Roman"/>
          <w:sz w:val="24"/>
          <w:szCs w:val="28"/>
        </w:rPr>
        <w:t xml:space="preserve"> es la puesta en marcha del sistema</w:t>
      </w:r>
      <w:r w:rsidR="002365D4" w:rsidRPr="004F3C17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A57F24" w:rsidRPr="006C30F6" w:rsidRDefault="00A57F24" w:rsidP="006C30F6">
      <w:pPr>
        <w:pStyle w:val="Ttulo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0F6">
        <w:rPr>
          <w:rFonts w:ascii="Times New Roman" w:hAnsi="Times New Roman" w:cs="Times New Roman"/>
          <w:color w:val="000000" w:themeColor="text1"/>
          <w:sz w:val="24"/>
          <w:szCs w:val="24"/>
        </w:rPr>
        <w:t>Softw</w:t>
      </w:r>
      <w:r w:rsidR="00097641" w:rsidRPr="006C30F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C30F6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</w:p>
    <w:p w:rsidR="00A57F24" w:rsidRDefault="006931E5" w:rsidP="006C30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  <w:lang w:eastAsia="es-MX"/>
        </w:rPr>
        <w:t>E</w:t>
      </w:r>
      <w:r w:rsidR="00097641" w:rsidRPr="006C30F6">
        <w:rPr>
          <w:rFonts w:ascii="Times New Roman" w:hAnsi="Times New Roman" w:cs="Times New Roman"/>
          <w:sz w:val="24"/>
          <w:szCs w:val="24"/>
          <w:lang w:eastAsia="es-MX"/>
        </w:rPr>
        <w:t>s una aplicación desarrollada e</w:t>
      </w:r>
      <w:r w:rsidR="00323AE5">
        <w:rPr>
          <w:rFonts w:ascii="Times New Roman" w:hAnsi="Times New Roman" w:cs="Times New Roman"/>
          <w:sz w:val="24"/>
          <w:szCs w:val="24"/>
          <w:lang w:eastAsia="es-MX"/>
        </w:rPr>
        <w:t>n</w:t>
      </w:r>
      <w:r w:rsidR="00097641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 lenguaje java donde se muestran reactivos de forma aleatoria, con una serie de posibles </w:t>
      </w:r>
      <w:r w:rsidRPr="006C30F6">
        <w:rPr>
          <w:rFonts w:ascii="Times New Roman" w:hAnsi="Times New Roman" w:cs="Times New Roman"/>
          <w:sz w:val="24"/>
          <w:szCs w:val="24"/>
          <w:lang w:eastAsia="es-MX"/>
        </w:rPr>
        <w:t>respuestas de</w:t>
      </w:r>
      <w:r w:rsidR="00097641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 elección única, en su primera versión. El cual considera las áreas, </w:t>
      </w:r>
      <w:r w:rsidR="00365190" w:rsidRPr="006C30F6">
        <w:rPr>
          <w:rFonts w:ascii="Times New Roman" w:hAnsi="Times New Roman" w:cs="Times New Roman"/>
          <w:sz w:val="24"/>
          <w:szCs w:val="24"/>
          <w:lang w:eastAsia="es-MX"/>
        </w:rPr>
        <w:t>subáreas</w:t>
      </w:r>
      <w:r w:rsidR="00097641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 y temas de la guía de EGEL antes mencionadas. </w:t>
      </w:r>
      <w:r w:rsidR="00940860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El acceso </w:t>
      </w:r>
      <w:r w:rsidR="00CE7F60" w:rsidRPr="006C30F6">
        <w:rPr>
          <w:rFonts w:ascii="Times New Roman" w:hAnsi="Times New Roman" w:cs="Times New Roman"/>
          <w:sz w:val="24"/>
          <w:szCs w:val="24"/>
          <w:lang w:eastAsia="es-MX"/>
        </w:rPr>
        <w:t>está</w:t>
      </w:r>
      <w:r w:rsidR="00940860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 limitado por el administrador de la aplicación, </w:t>
      </w:r>
      <w:r w:rsidR="00D220D8" w:rsidRPr="006C30F6">
        <w:rPr>
          <w:rFonts w:ascii="Times New Roman" w:hAnsi="Times New Roman" w:cs="Times New Roman"/>
          <w:sz w:val="24"/>
          <w:szCs w:val="24"/>
          <w:lang w:eastAsia="es-MX"/>
        </w:rPr>
        <w:t>quien</w:t>
      </w:r>
      <w:r w:rsidR="00940860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D220D8" w:rsidRPr="006C30F6">
        <w:rPr>
          <w:rFonts w:ascii="Times New Roman" w:hAnsi="Times New Roman" w:cs="Times New Roman"/>
          <w:sz w:val="24"/>
          <w:szCs w:val="24"/>
          <w:lang w:eastAsia="es-MX"/>
        </w:rPr>
        <w:t>dará</w:t>
      </w:r>
      <w:r w:rsidR="00940860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 acceso a los usuarios previo </w:t>
      </w:r>
      <w:r w:rsidR="00CE7F60" w:rsidRPr="006C30F6">
        <w:rPr>
          <w:rFonts w:ascii="Times New Roman" w:hAnsi="Times New Roman" w:cs="Times New Roman"/>
          <w:sz w:val="24"/>
          <w:szCs w:val="24"/>
          <w:lang w:eastAsia="es-MX"/>
        </w:rPr>
        <w:t>auto registro</w:t>
      </w:r>
      <w:r w:rsidR="009075DB">
        <w:rPr>
          <w:rFonts w:ascii="Times New Roman" w:hAnsi="Times New Roman" w:cs="Times New Roman"/>
          <w:sz w:val="24"/>
          <w:szCs w:val="24"/>
          <w:lang w:eastAsia="es-MX"/>
        </w:rPr>
        <w:t xml:space="preserve"> o registro</w:t>
      </w:r>
      <w:r w:rsidR="00940860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, </w:t>
      </w:r>
      <w:r w:rsidR="00CE7F60" w:rsidRPr="006C30F6">
        <w:rPr>
          <w:rFonts w:ascii="Times New Roman" w:hAnsi="Times New Roman" w:cs="Times New Roman"/>
          <w:sz w:val="24"/>
          <w:szCs w:val="24"/>
          <w:lang w:eastAsia="es-MX"/>
        </w:rPr>
        <w:t>así</w:t>
      </w:r>
      <w:r w:rsidR="00940860" w:rsidRPr="006C30F6">
        <w:rPr>
          <w:rFonts w:ascii="Times New Roman" w:hAnsi="Times New Roman" w:cs="Times New Roman"/>
          <w:sz w:val="24"/>
          <w:szCs w:val="24"/>
          <w:lang w:eastAsia="es-MX"/>
        </w:rPr>
        <w:t xml:space="preserve"> como el alimentar el banco de reactivos.</w:t>
      </w:r>
      <w:r w:rsidR="005352A3">
        <w:rPr>
          <w:rFonts w:ascii="Times New Roman" w:hAnsi="Times New Roman" w:cs="Times New Roman"/>
          <w:sz w:val="24"/>
          <w:szCs w:val="24"/>
          <w:lang w:eastAsia="es-MX"/>
        </w:rPr>
        <w:t xml:space="preserve"> Se compone de los siguientes </w:t>
      </w:r>
      <w:r w:rsidR="00D05EC2">
        <w:rPr>
          <w:rFonts w:ascii="Times New Roman" w:hAnsi="Times New Roman" w:cs="Times New Roman"/>
          <w:sz w:val="24"/>
          <w:szCs w:val="24"/>
          <w:lang w:eastAsia="es-MX"/>
        </w:rPr>
        <w:t>módulos</w:t>
      </w:r>
      <w:r w:rsidR="00334AE2">
        <w:rPr>
          <w:rFonts w:ascii="Times New Roman" w:hAnsi="Times New Roman" w:cs="Times New Roman"/>
          <w:sz w:val="24"/>
          <w:szCs w:val="24"/>
          <w:lang w:eastAsia="es-MX"/>
        </w:rPr>
        <w:t>:</w:t>
      </w:r>
    </w:p>
    <w:p w:rsidR="006C30F6" w:rsidRPr="005352A3" w:rsidRDefault="00344870" w:rsidP="005352A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Acceso</w:t>
      </w:r>
      <w:r w:rsidR="00AD0130">
        <w:rPr>
          <w:rFonts w:ascii="Times New Roman" w:hAnsi="Times New Roman" w:cs="Times New Roman"/>
          <w:sz w:val="24"/>
          <w:szCs w:val="24"/>
        </w:rPr>
        <w:t xml:space="preserve">. </w:t>
      </w:r>
      <w:r w:rsidR="006931E5">
        <w:rPr>
          <w:rFonts w:ascii="Times New Roman" w:hAnsi="Times New Roman" w:cs="Times New Roman"/>
          <w:sz w:val="24"/>
          <w:szCs w:val="24"/>
        </w:rPr>
        <w:t>El usuario propor</w:t>
      </w:r>
      <w:r w:rsidR="00D05EC2">
        <w:rPr>
          <w:rFonts w:ascii="Times New Roman" w:hAnsi="Times New Roman" w:cs="Times New Roman"/>
          <w:sz w:val="24"/>
          <w:szCs w:val="24"/>
        </w:rPr>
        <w:t xml:space="preserve">ciona sus 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credenciales (Usuario y Contraseña) para </w:t>
      </w:r>
      <w:r w:rsidR="00D05EC2">
        <w:rPr>
          <w:rFonts w:ascii="Times New Roman" w:hAnsi="Times New Roman" w:cs="Times New Roman"/>
          <w:sz w:val="24"/>
          <w:szCs w:val="24"/>
        </w:rPr>
        <w:t>ingresar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al sistema y realizar el test de evaluación. </w:t>
      </w:r>
      <w:r w:rsidR="00D05EC2">
        <w:rPr>
          <w:rFonts w:ascii="Times New Roman" w:hAnsi="Times New Roman" w:cs="Times New Roman"/>
          <w:sz w:val="24"/>
          <w:szCs w:val="24"/>
        </w:rPr>
        <w:t xml:space="preserve">El nombre de usuario y contraseña es proporcionado por el administrador del sistema. </w:t>
      </w:r>
    </w:p>
    <w:p w:rsidR="00E06251" w:rsidRDefault="00E06251" w:rsidP="006212DD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C30F6" w:rsidRPr="00E06251">
        <w:rPr>
          <w:rFonts w:ascii="Times New Roman" w:hAnsi="Times New Roman" w:cs="Times New Roman"/>
          <w:sz w:val="24"/>
          <w:szCs w:val="24"/>
        </w:rPr>
        <w:t xml:space="preserve">elección de </w:t>
      </w:r>
      <w:r w:rsidR="00773706" w:rsidRPr="00E06251">
        <w:rPr>
          <w:rFonts w:ascii="Times New Roman" w:hAnsi="Times New Roman" w:cs="Times New Roman"/>
          <w:sz w:val="24"/>
          <w:szCs w:val="24"/>
        </w:rPr>
        <w:t>prueba</w:t>
      </w:r>
      <w:r w:rsidR="00AD0130">
        <w:rPr>
          <w:rFonts w:ascii="Times New Roman" w:hAnsi="Times New Roman" w:cs="Times New Roman"/>
          <w:sz w:val="24"/>
          <w:szCs w:val="24"/>
        </w:rPr>
        <w:t>.</w:t>
      </w:r>
      <w:r w:rsidR="006C30F6" w:rsidRPr="00E06251">
        <w:rPr>
          <w:rFonts w:ascii="Times New Roman" w:hAnsi="Times New Roman" w:cs="Times New Roman"/>
          <w:sz w:val="24"/>
          <w:szCs w:val="24"/>
        </w:rPr>
        <w:t xml:space="preserve"> </w:t>
      </w:r>
      <w:r w:rsidR="00C04FF6" w:rsidRPr="00C04FF6">
        <w:rPr>
          <w:rFonts w:ascii="Times New Roman" w:hAnsi="Times New Roman" w:cs="Times New Roman"/>
          <w:sz w:val="24"/>
          <w:szCs w:val="24"/>
        </w:rPr>
        <w:t>Este es el módulo principal,</w:t>
      </w:r>
      <w:r w:rsidR="00F75C9C">
        <w:rPr>
          <w:rFonts w:ascii="Times New Roman" w:hAnsi="Times New Roman" w:cs="Times New Roman"/>
          <w:sz w:val="24"/>
          <w:szCs w:val="24"/>
        </w:rPr>
        <w:t xml:space="preserve"> </w:t>
      </w:r>
      <w:r w:rsidR="006C30F6" w:rsidRPr="00E06251">
        <w:rPr>
          <w:rFonts w:ascii="Times New Roman" w:hAnsi="Times New Roman" w:cs="Times New Roman"/>
          <w:sz w:val="24"/>
          <w:szCs w:val="24"/>
        </w:rPr>
        <w:t xml:space="preserve">donde se selecciona </w:t>
      </w:r>
      <w:r w:rsidR="00773706" w:rsidRPr="00E06251">
        <w:rPr>
          <w:rFonts w:ascii="Times New Roman" w:hAnsi="Times New Roman" w:cs="Times New Roman"/>
          <w:sz w:val="24"/>
          <w:szCs w:val="24"/>
        </w:rPr>
        <w:t xml:space="preserve">la prueba </w:t>
      </w:r>
      <w:r w:rsidR="006C30F6" w:rsidRPr="00E06251">
        <w:rPr>
          <w:rFonts w:ascii="Times New Roman" w:hAnsi="Times New Roman" w:cs="Times New Roman"/>
          <w:sz w:val="24"/>
          <w:szCs w:val="24"/>
        </w:rPr>
        <w:t xml:space="preserve">que desea practicar el </w:t>
      </w:r>
      <w:r w:rsidR="00773706" w:rsidRPr="00E06251">
        <w:rPr>
          <w:rFonts w:ascii="Times New Roman" w:hAnsi="Times New Roman" w:cs="Times New Roman"/>
          <w:sz w:val="24"/>
          <w:szCs w:val="24"/>
        </w:rPr>
        <w:t>egresado</w:t>
      </w:r>
      <w:r w:rsidR="006C30F6" w:rsidRPr="00E06251">
        <w:rPr>
          <w:rFonts w:ascii="Times New Roman" w:hAnsi="Times New Roman" w:cs="Times New Roman"/>
          <w:sz w:val="24"/>
          <w:szCs w:val="24"/>
        </w:rPr>
        <w:t>, estos datos son los más importantes ya que el sistema determina los reactivos a seleccionar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0F6" w:rsidRPr="00E06251" w:rsidRDefault="006C30F6" w:rsidP="006212DD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130">
        <w:rPr>
          <w:rFonts w:ascii="Times New Roman" w:hAnsi="Times New Roman" w:cs="Times New Roman"/>
          <w:sz w:val="24"/>
          <w:szCs w:val="24"/>
        </w:rPr>
        <w:lastRenderedPageBreak/>
        <w:t>Detalles de evaluación</w:t>
      </w:r>
      <w:r w:rsidR="00AD0130">
        <w:rPr>
          <w:rFonts w:ascii="Times New Roman" w:hAnsi="Times New Roman" w:cs="Times New Roman"/>
          <w:sz w:val="24"/>
          <w:szCs w:val="24"/>
        </w:rPr>
        <w:t>.</w:t>
      </w:r>
      <w:r w:rsidRPr="00E0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251">
        <w:rPr>
          <w:rFonts w:ascii="Times New Roman" w:hAnsi="Times New Roman" w:cs="Times New Roman"/>
          <w:sz w:val="24"/>
          <w:szCs w:val="24"/>
        </w:rPr>
        <w:t>En</w:t>
      </w:r>
      <w:r w:rsidR="005E3DF2">
        <w:rPr>
          <w:rFonts w:ascii="Times New Roman" w:hAnsi="Times New Roman" w:cs="Times New Roman"/>
          <w:sz w:val="24"/>
          <w:szCs w:val="24"/>
        </w:rPr>
        <w:t xml:space="preserve"> él </w:t>
      </w:r>
      <w:r w:rsidR="00443171">
        <w:rPr>
          <w:rFonts w:ascii="Times New Roman" w:hAnsi="Times New Roman" w:cs="Times New Roman"/>
          <w:sz w:val="24"/>
          <w:szCs w:val="24"/>
        </w:rPr>
        <w:t xml:space="preserve">se establecen los datos </w:t>
      </w:r>
      <w:r w:rsidR="00275667">
        <w:rPr>
          <w:rFonts w:ascii="Times New Roman" w:hAnsi="Times New Roman" w:cs="Times New Roman"/>
          <w:sz w:val="24"/>
          <w:szCs w:val="24"/>
        </w:rPr>
        <w:t>para la</w:t>
      </w:r>
      <w:r w:rsidR="005E3DF2">
        <w:rPr>
          <w:rFonts w:ascii="Times New Roman" w:hAnsi="Times New Roman" w:cs="Times New Roman"/>
          <w:sz w:val="24"/>
          <w:szCs w:val="24"/>
        </w:rPr>
        <w:t xml:space="preserve"> evaluación </w:t>
      </w:r>
      <w:r w:rsidRPr="00E06251">
        <w:rPr>
          <w:rFonts w:ascii="Times New Roman" w:hAnsi="Times New Roman" w:cs="Times New Roman"/>
          <w:sz w:val="24"/>
          <w:szCs w:val="24"/>
        </w:rPr>
        <w:t xml:space="preserve">que </w:t>
      </w:r>
      <w:r w:rsidR="00443171">
        <w:rPr>
          <w:rFonts w:ascii="Times New Roman" w:hAnsi="Times New Roman" w:cs="Times New Roman"/>
          <w:sz w:val="24"/>
          <w:szCs w:val="24"/>
        </w:rPr>
        <w:t>el alumno selecciona</w:t>
      </w:r>
      <w:r w:rsidRPr="00E06251">
        <w:rPr>
          <w:rFonts w:ascii="Times New Roman" w:hAnsi="Times New Roman" w:cs="Times New Roman"/>
          <w:sz w:val="24"/>
          <w:szCs w:val="24"/>
        </w:rPr>
        <w:t xml:space="preserve">. </w:t>
      </w:r>
      <w:r w:rsidR="00443171">
        <w:rPr>
          <w:rFonts w:ascii="Times New Roman" w:hAnsi="Times New Roman" w:cs="Times New Roman"/>
          <w:sz w:val="24"/>
          <w:szCs w:val="24"/>
        </w:rPr>
        <w:t xml:space="preserve">El modulo permite </w:t>
      </w:r>
      <w:r w:rsidR="002C0050">
        <w:rPr>
          <w:rFonts w:ascii="Times New Roman" w:hAnsi="Times New Roman" w:cs="Times New Roman"/>
          <w:sz w:val="24"/>
          <w:szCs w:val="24"/>
        </w:rPr>
        <w:t xml:space="preserve">establecer </w:t>
      </w:r>
      <w:r w:rsidR="00443171">
        <w:rPr>
          <w:rFonts w:ascii="Times New Roman" w:hAnsi="Times New Roman" w:cs="Times New Roman"/>
          <w:sz w:val="24"/>
          <w:szCs w:val="24"/>
        </w:rPr>
        <w:t>opciones de desplazamiento y visualización del tiempo de la prueba.</w:t>
      </w:r>
    </w:p>
    <w:p w:rsidR="006C30F6" w:rsidRPr="005352A3" w:rsidRDefault="00C50375" w:rsidP="005352A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C30F6" w:rsidRPr="00443171">
        <w:rPr>
          <w:rFonts w:ascii="Times New Roman" w:hAnsi="Times New Roman" w:cs="Times New Roman"/>
          <w:sz w:val="24"/>
          <w:szCs w:val="24"/>
        </w:rPr>
        <w:t>plicación de la evaluación</w:t>
      </w:r>
      <w:r w:rsidR="00443171">
        <w:rPr>
          <w:rFonts w:ascii="Times New Roman" w:hAnsi="Times New Roman" w:cs="Times New Roman"/>
          <w:sz w:val="24"/>
          <w:szCs w:val="24"/>
        </w:rPr>
        <w:t>.</w:t>
      </w:r>
      <w:r w:rsidR="006C30F6" w:rsidRPr="00443171">
        <w:rPr>
          <w:rFonts w:ascii="Times New Roman" w:hAnsi="Times New Roman" w:cs="Times New Roman"/>
          <w:sz w:val="24"/>
          <w:szCs w:val="24"/>
        </w:rPr>
        <w:t xml:space="preserve"> </w:t>
      </w:r>
      <w:r w:rsidR="002C0050">
        <w:rPr>
          <w:rFonts w:ascii="Times New Roman" w:hAnsi="Times New Roman" w:cs="Times New Roman"/>
          <w:sz w:val="24"/>
          <w:szCs w:val="24"/>
        </w:rPr>
        <w:t>Se visualizan los reactivos y respuestas, con las especificaciones establecidas en el módulo de detalles de evaluación. Se registra un control de tiempo de la prueba, pero no se restringe el mismo.</w:t>
      </w:r>
    </w:p>
    <w:p w:rsidR="006C30F6" w:rsidRPr="000A142A" w:rsidRDefault="00F47E13" w:rsidP="00A4228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2A">
        <w:rPr>
          <w:rFonts w:ascii="Times New Roman" w:hAnsi="Times New Roman" w:cs="Times New Roman"/>
          <w:sz w:val="24"/>
          <w:szCs w:val="24"/>
        </w:rPr>
        <w:t>Resultados.</w:t>
      </w:r>
      <w:r w:rsidRPr="000A1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142A">
        <w:rPr>
          <w:rFonts w:ascii="Times New Roman" w:hAnsi="Times New Roman" w:cs="Times New Roman"/>
          <w:sz w:val="24"/>
          <w:szCs w:val="24"/>
        </w:rPr>
        <w:t>Se muestran los resultados</w:t>
      </w:r>
      <w:r w:rsidR="00C2634B" w:rsidRPr="000A142A">
        <w:rPr>
          <w:rFonts w:ascii="Times New Roman" w:hAnsi="Times New Roman" w:cs="Times New Roman"/>
          <w:sz w:val="24"/>
          <w:szCs w:val="24"/>
        </w:rPr>
        <w:t xml:space="preserve"> obtenidos</w:t>
      </w:r>
      <w:r w:rsidRPr="000A142A">
        <w:rPr>
          <w:rFonts w:ascii="Times New Roman" w:hAnsi="Times New Roman" w:cs="Times New Roman"/>
          <w:sz w:val="24"/>
          <w:szCs w:val="24"/>
        </w:rPr>
        <w:t>, el tiempo</w:t>
      </w:r>
      <w:r w:rsidR="006C30F6" w:rsidRPr="000A142A">
        <w:rPr>
          <w:rFonts w:ascii="Times New Roman" w:hAnsi="Times New Roman" w:cs="Times New Roman"/>
          <w:sz w:val="24"/>
          <w:szCs w:val="24"/>
        </w:rPr>
        <w:t xml:space="preserve"> </w:t>
      </w:r>
      <w:r w:rsidR="00C2634B" w:rsidRPr="000A142A">
        <w:rPr>
          <w:rFonts w:ascii="Times New Roman" w:hAnsi="Times New Roman" w:cs="Times New Roman"/>
          <w:sz w:val="24"/>
          <w:szCs w:val="24"/>
        </w:rPr>
        <w:t xml:space="preserve">que tarda en ser contestada </w:t>
      </w:r>
      <w:r w:rsidR="006C30F6" w:rsidRPr="000A142A">
        <w:rPr>
          <w:rFonts w:ascii="Times New Roman" w:hAnsi="Times New Roman" w:cs="Times New Roman"/>
          <w:sz w:val="24"/>
          <w:szCs w:val="24"/>
        </w:rPr>
        <w:t>la evaluación</w:t>
      </w:r>
      <w:r w:rsidR="00C2634B" w:rsidRPr="000A142A">
        <w:rPr>
          <w:rFonts w:ascii="Times New Roman" w:hAnsi="Times New Roman" w:cs="Times New Roman"/>
          <w:sz w:val="24"/>
          <w:szCs w:val="24"/>
        </w:rPr>
        <w:t xml:space="preserve">, el </w:t>
      </w:r>
      <w:r w:rsidR="006C30F6" w:rsidRPr="000A142A">
        <w:rPr>
          <w:rFonts w:ascii="Times New Roman" w:hAnsi="Times New Roman" w:cs="Times New Roman"/>
          <w:sz w:val="24"/>
          <w:szCs w:val="24"/>
        </w:rPr>
        <w:t>total de</w:t>
      </w:r>
      <w:r w:rsidR="00A42285" w:rsidRPr="000A142A">
        <w:rPr>
          <w:rFonts w:ascii="Times New Roman" w:hAnsi="Times New Roman" w:cs="Times New Roman"/>
          <w:sz w:val="24"/>
          <w:szCs w:val="24"/>
        </w:rPr>
        <w:t xml:space="preserve"> respuestas contestadas</w:t>
      </w:r>
      <w:r w:rsidR="006C30F6" w:rsidRPr="000A142A">
        <w:rPr>
          <w:rFonts w:ascii="Times New Roman" w:hAnsi="Times New Roman" w:cs="Times New Roman"/>
          <w:sz w:val="24"/>
          <w:szCs w:val="24"/>
        </w:rPr>
        <w:t xml:space="preserve"> correctamente y</w:t>
      </w:r>
      <w:r w:rsidR="00C2634B" w:rsidRPr="000A142A">
        <w:rPr>
          <w:rFonts w:ascii="Times New Roman" w:hAnsi="Times New Roman" w:cs="Times New Roman"/>
          <w:sz w:val="24"/>
          <w:szCs w:val="24"/>
        </w:rPr>
        <w:t xml:space="preserve"> el total de respuestas incorrectas.</w:t>
      </w:r>
    </w:p>
    <w:p w:rsidR="006C30F6" w:rsidRPr="005352A3" w:rsidRDefault="00E87C8D" w:rsidP="005352A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C8D">
        <w:rPr>
          <w:rFonts w:ascii="Times New Roman" w:hAnsi="Times New Roman" w:cs="Times New Roman"/>
          <w:sz w:val="24"/>
          <w:szCs w:val="24"/>
        </w:rPr>
        <w:t>A</w:t>
      </w:r>
      <w:r w:rsidR="006C30F6" w:rsidRPr="00E87C8D">
        <w:rPr>
          <w:rFonts w:ascii="Times New Roman" w:hAnsi="Times New Roman" w:cs="Times New Roman"/>
          <w:sz w:val="24"/>
          <w:szCs w:val="24"/>
        </w:rPr>
        <w:t>dministración de la aplicación</w:t>
      </w:r>
      <w:r w:rsidR="004A28F8">
        <w:rPr>
          <w:rFonts w:ascii="Times New Roman" w:hAnsi="Times New Roman" w:cs="Times New Roman"/>
          <w:sz w:val="24"/>
          <w:szCs w:val="24"/>
        </w:rPr>
        <w:t>.</w:t>
      </w:r>
      <w:r w:rsidR="006C30F6" w:rsidRPr="00E87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6F5599" w:rsidRPr="006F5599">
        <w:rPr>
          <w:rFonts w:ascii="Times New Roman" w:hAnsi="Times New Roman" w:cs="Times New Roman"/>
          <w:sz w:val="24"/>
          <w:szCs w:val="24"/>
        </w:rPr>
        <w:t>configura</w:t>
      </w:r>
      <w:r w:rsidR="00483829">
        <w:rPr>
          <w:rFonts w:ascii="Times New Roman" w:hAnsi="Times New Roman" w:cs="Times New Roman"/>
          <w:sz w:val="24"/>
          <w:szCs w:val="24"/>
        </w:rPr>
        <w:t xml:space="preserve"> </w:t>
      </w:r>
      <w:r w:rsidR="006F5599">
        <w:rPr>
          <w:rFonts w:ascii="Times New Roman" w:hAnsi="Times New Roman" w:cs="Times New Roman"/>
          <w:sz w:val="24"/>
          <w:szCs w:val="24"/>
        </w:rPr>
        <w:t>la</w:t>
      </w:r>
      <w:r w:rsidR="006F5599" w:rsidRPr="005352A3">
        <w:rPr>
          <w:rFonts w:ascii="Times New Roman" w:hAnsi="Times New Roman" w:cs="Times New Roman"/>
          <w:sz w:val="24"/>
          <w:szCs w:val="24"/>
        </w:rPr>
        <w:t xml:space="preserve"> c</w:t>
      </w:r>
      <w:r w:rsidR="006F5599">
        <w:rPr>
          <w:rFonts w:ascii="Times New Roman" w:hAnsi="Times New Roman" w:cs="Times New Roman"/>
          <w:sz w:val="24"/>
          <w:szCs w:val="24"/>
        </w:rPr>
        <w:t>arga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de catálogos (Preguntas, Respuestas, Usuarios, etc.), </w:t>
      </w:r>
      <w:r>
        <w:rPr>
          <w:rFonts w:ascii="Times New Roman" w:hAnsi="Times New Roman" w:cs="Times New Roman"/>
          <w:sz w:val="24"/>
          <w:szCs w:val="24"/>
        </w:rPr>
        <w:t>las preferencias del usuario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seguridad. </w:t>
      </w:r>
    </w:p>
    <w:p w:rsidR="006C30F6" w:rsidRPr="005352A3" w:rsidRDefault="00B83D54" w:rsidP="005352A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Preferencias del sistema.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Es la sección del sistema en donde se modifican los parámetros del sistema, </w:t>
      </w:r>
      <w:r w:rsidR="00661F60">
        <w:rPr>
          <w:rFonts w:ascii="Times New Roman" w:hAnsi="Times New Roman" w:cs="Times New Roman"/>
          <w:sz w:val="24"/>
          <w:szCs w:val="24"/>
        </w:rPr>
        <w:t xml:space="preserve">también </w:t>
      </w:r>
      <w:r w:rsidR="004F39CE">
        <w:rPr>
          <w:rFonts w:ascii="Times New Roman" w:hAnsi="Times New Roman" w:cs="Times New Roman"/>
          <w:sz w:val="24"/>
          <w:szCs w:val="24"/>
        </w:rPr>
        <w:t>está</w:t>
      </w:r>
      <w:r w:rsidR="00661F60">
        <w:rPr>
          <w:rFonts w:ascii="Times New Roman" w:hAnsi="Times New Roman" w:cs="Times New Roman"/>
          <w:sz w:val="24"/>
          <w:szCs w:val="24"/>
        </w:rPr>
        <w:t xml:space="preserve"> disponible en el módulo l</w:t>
      </w:r>
      <w:r w:rsidR="00C55A69">
        <w:rPr>
          <w:rFonts w:ascii="Times New Roman" w:hAnsi="Times New Roman" w:cs="Times New Roman"/>
          <w:sz w:val="24"/>
          <w:szCs w:val="24"/>
        </w:rPr>
        <w:t>as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Herramientas del sistema. </w:t>
      </w:r>
    </w:p>
    <w:p w:rsidR="006C30F6" w:rsidRPr="005352A3" w:rsidRDefault="00B83D54" w:rsidP="005352A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Seguridad.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actualiza o modifica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la contraseña del administrador del sistema</w:t>
      </w:r>
      <w:r w:rsidR="004A28F8">
        <w:rPr>
          <w:rFonts w:ascii="Times New Roman" w:hAnsi="Times New Roman" w:cs="Times New Roman"/>
          <w:sz w:val="24"/>
          <w:szCs w:val="24"/>
        </w:rPr>
        <w:t>;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este se encuentra en la opción seguridad de la barra de herramientas. </w:t>
      </w:r>
    </w:p>
    <w:p w:rsidR="006C30F6" w:rsidRPr="005352A3" w:rsidRDefault="00B83D54" w:rsidP="005352A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54">
        <w:rPr>
          <w:rFonts w:ascii="Times New Roman" w:hAnsi="Times New Roman" w:cs="Times New Roman"/>
          <w:sz w:val="24"/>
          <w:szCs w:val="24"/>
        </w:rPr>
        <w:t>Carga</w:t>
      </w:r>
      <w:r w:rsidR="006C30F6" w:rsidRPr="00B83D54">
        <w:rPr>
          <w:rFonts w:ascii="Times New Roman" w:hAnsi="Times New Roman" w:cs="Times New Roman"/>
          <w:sz w:val="24"/>
          <w:szCs w:val="24"/>
        </w:rPr>
        <w:t xml:space="preserve"> de reactivos</w:t>
      </w:r>
      <w:r w:rsidR="004A28F8">
        <w:rPr>
          <w:rFonts w:ascii="Times New Roman" w:hAnsi="Times New Roman" w:cs="Times New Roman"/>
          <w:sz w:val="24"/>
          <w:szCs w:val="24"/>
        </w:rPr>
        <w:t>.</w:t>
      </w:r>
      <w:r w:rsidR="006C30F6" w:rsidRPr="00B83D54">
        <w:rPr>
          <w:rFonts w:ascii="Times New Roman" w:hAnsi="Times New Roman" w:cs="Times New Roman"/>
          <w:sz w:val="24"/>
          <w:szCs w:val="24"/>
        </w:rPr>
        <w:t xml:space="preserve"> </w:t>
      </w:r>
      <w:r w:rsidR="00116ED6">
        <w:rPr>
          <w:rFonts w:ascii="Times New Roman" w:hAnsi="Times New Roman" w:cs="Times New Roman"/>
          <w:sz w:val="24"/>
          <w:szCs w:val="24"/>
        </w:rPr>
        <w:t>Se cargan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 l</w:t>
      </w:r>
      <w:r w:rsidR="00483829">
        <w:rPr>
          <w:rFonts w:ascii="Times New Roman" w:hAnsi="Times New Roman" w:cs="Times New Roman"/>
          <w:sz w:val="24"/>
          <w:szCs w:val="24"/>
        </w:rPr>
        <w:t>o</w:t>
      </w:r>
      <w:r w:rsidR="006C30F6" w:rsidRPr="005352A3">
        <w:rPr>
          <w:rFonts w:ascii="Times New Roman" w:hAnsi="Times New Roman" w:cs="Times New Roman"/>
          <w:sz w:val="24"/>
          <w:szCs w:val="24"/>
        </w:rPr>
        <w:t xml:space="preserve">s </w:t>
      </w:r>
      <w:r w:rsidR="00483829">
        <w:rPr>
          <w:rFonts w:ascii="Times New Roman" w:hAnsi="Times New Roman" w:cs="Times New Roman"/>
          <w:sz w:val="24"/>
          <w:szCs w:val="24"/>
        </w:rPr>
        <w:t xml:space="preserve">reactivos </w:t>
      </w:r>
      <w:r w:rsidR="006C30F6" w:rsidRPr="005352A3">
        <w:rPr>
          <w:rFonts w:ascii="Times New Roman" w:hAnsi="Times New Roman" w:cs="Times New Roman"/>
          <w:sz w:val="24"/>
          <w:szCs w:val="24"/>
        </w:rPr>
        <w:t>con sus respectivas respuestas y</w:t>
      </w:r>
      <w:r w:rsidR="00483829">
        <w:rPr>
          <w:rFonts w:ascii="Times New Roman" w:hAnsi="Times New Roman" w:cs="Times New Roman"/>
          <w:sz w:val="24"/>
          <w:szCs w:val="24"/>
        </w:rPr>
        <w:t xml:space="preserve"> las características de cada uno</w:t>
      </w:r>
      <w:r w:rsidR="00166B8C">
        <w:rPr>
          <w:rFonts w:ascii="Times New Roman" w:hAnsi="Times New Roman" w:cs="Times New Roman"/>
          <w:sz w:val="24"/>
          <w:szCs w:val="24"/>
        </w:rPr>
        <w:t xml:space="preserve"> </w:t>
      </w:r>
      <w:r w:rsidR="00116ED6">
        <w:rPr>
          <w:rFonts w:ascii="Times New Roman" w:hAnsi="Times New Roman" w:cs="Times New Roman"/>
          <w:sz w:val="24"/>
          <w:szCs w:val="24"/>
        </w:rPr>
        <w:t>(tipo de r</w:t>
      </w:r>
      <w:r w:rsidR="00166B8C">
        <w:rPr>
          <w:rFonts w:ascii="Times New Roman" w:hAnsi="Times New Roman" w:cs="Times New Roman"/>
          <w:sz w:val="24"/>
          <w:szCs w:val="24"/>
        </w:rPr>
        <w:t>eactivo</w:t>
      </w:r>
      <w:r w:rsidR="00116ED6">
        <w:rPr>
          <w:rFonts w:ascii="Times New Roman" w:hAnsi="Times New Roman" w:cs="Times New Roman"/>
          <w:sz w:val="24"/>
          <w:szCs w:val="24"/>
        </w:rPr>
        <w:t xml:space="preserve">, </w:t>
      </w:r>
      <w:r w:rsidR="009D2F39">
        <w:rPr>
          <w:rFonts w:ascii="Times New Roman" w:hAnsi="Times New Roman" w:cs="Times New Roman"/>
          <w:sz w:val="24"/>
          <w:szCs w:val="24"/>
        </w:rPr>
        <w:t>nombre de la prueba)</w:t>
      </w:r>
      <w:r w:rsidR="006C30F6" w:rsidRPr="005352A3">
        <w:rPr>
          <w:rFonts w:ascii="Times New Roman" w:hAnsi="Times New Roman" w:cs="Times New Roman"/>
          <w:sz w:val="24"/>
          <w:szCs w:val="24"/>
        </w:rPr>
        <w:t>.</w:t>
      </w:r>
    </w:p>
    <w:p w:rsidR="006C30F6" w:rsidRPr="003A71D4" w:rsidRDefault="006C30F6" w:rsidP="005352A3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66B8C">
        <w:rPr>
          <w:rFonts w:ascii="Times New Roman" w:hAnsi="Times New Roman" w:cs="Times New Roman"/>
          <w:sz w:val="24"/>
          <w:szCs w:val="24"/>
        </w:rPr>
        <w:t>Carga de Usuarios</w:t>
      </w:r>
      <w:r w:rsidR="004A28F8">
        <w:rPr>
          <w:rFonts w:ascii="Times New Roman" w:hAnsi="Times New Roman" w:cs="Times New Roman"/>
          <w:sz w:val="24"/>
          <w:szCs w:val="24"/>
        </w:rPr>
        <w:t>.</w:t>
      </w:r>
      <w:r w:rsidRPr="00166B8C">
        <w:rPr>
          <w:rFonts w:ascii="Times New Roman" w:hAnsi="Times New Roman" w:cs="Times New Roman"/>
          <w:sz w:val="24"/>
          <w:szCs w:val="24"/>
        </w:rPr>
        <w:t xml:space="preserve"> </w:t>
      </w:r>
      <w:r w:rsidR="0095706E">
        <w:rPr>
          <w:rFonts w:ascii="Times New Roman" w:hAnsi="Times New Roman" w:cs="Times New Roman"/>
          <w:sz w:val="24"/>
          <w:szCs w:val="24"/>
        </w:rPr>
        <w:t xml:space="preserve">Permite la </w:t>
      </w:r>
      <w:r w:rsidR="00166B8C">
        <w:rPr>
          <w:rFonts w:ascii="Times New Roman" w:hAnsi="Times New Roman" w:cs="Times New Roman"/>
          <w:sz w:val="24"/>
          <w:szCs w:val="24"/>
        </w:rPr>
        <w:t>carga</w:t>
      </w:r>
      <w:r w:rsidRPr="005352A3">
        <w:rPr>
          <w:rFonts w:ascii="Times New Roman" w:hAnsi="Times New Roman" w:cs="Times New Roman"/>
          <w:sz w:val="24"/>
          <w:szCs w:val="24"/>
        </w:rPr>
        <w:t xml:space="preserve"> </w:t>
      </w:r>
      <w:r w:rsidR="00166B8C">
        <w:rPr>
          <w:rFonts w:ascii="Times New Roman" w:hAnsi="Times New Roman" w:cs="Times New Roman"/>
          <w:sz w:val="24"/>
          <w:szCs w:val="24"/>
        </w:rPr>
        <w:t>de</w:t>
      </w:r>
      <w:r w:rsidRPr="005352A3">
        <w:rPr>
          <w:rFonts w:ascii="Times New Roman" w:hAnsi="Times New Roman" w:cs="Times New Roman"/>
          <w:sz w:val="24"/>
          <w:szCs w:val="24"/>
        </w:rPr>
        <w:t xml:space="preserve"> usuarios que pueden entrar al sistema a </w:t>
      </w:r>
      <w:r w:rsidRPr="003A71D4">
        <w:rPr>
          <w:rFonts w:ascii="Times New Roman" w:hAnsi="Times New Roman" w:cs="Times New Roman"/>
          <w:sz w:val="24"/>
          <w:szCs w:val="24"/>
        </w:rPr>
        <w:t>realizar una evaluaci</w:t>
      </w:r>
      <w:r w:rsidR="009D2F39" w:rsidRPr="003A71D4">
        <w:rPr>
          <w:rFonts w:ascii="Times New Roman" w:hAnsi="Times New Roman" w:cs="Times New Roman"/>
          <w:sz w:val="24"/>
          <w:szCs w:val="24"/>
        </w:rPr>
        <w:t>ón</w:t>
      </w:r>
      <w:r w:rsidR="004A28F8">
        <w:rPr>
          <w:rFonts w:ascii="Times New Roman" w:hAnsi="Times New Roman" w:cs="Times New Roman"/>
          <w:sz w:val="24"/>
          <w:szCs w:val="24"/>
        </w:rPr>
        <w:t>;</w:t>
      </w:r>
      <w:r w:rsidR="009D2F39" w:rsidRPr="003A71D4">
        <w:rPr>
          <w:rFonts w:ascii="Times New Roman" w:hAnsi="Times New Roman" w:cs="Times New Roman"/>
          <w:sz w:val="24"/>
          <w:szCs w:val="24"/>
        </w:rPr>
        <w:t xml:space="preserve"> se indican las preguntan que serán desplegadas al usuario</w:t>
      </w:r>
      <w:r w:rsidR="004A28F8">
        <w:rPr>
          <w:rFonts w:ascii="Times New Roman" w:hAnsi="Times New Roman" w:cs="Times New Roman"/>
          <w:sz w:val="24"/>
          <w:szCs w:val="24"/>
        </w:rPr>
        <w:t>.</w:t>
      </w:r>
    </w:p>
    <w:p w:rsidR="005A67AC" w:rsidRPr="001212DD" w:rsidRDefault="00733BB3" w:rsidP="001212DD">
      <w:pPr>
        <w:pStyle w:val="Ttulo1"/>
        <w:spacing w:line="360" w:lineRule="auto"/>
        <w:jc w:val="both"/>
        <w:rPr>
          <w:rFonts w:ascii="Calibri" w:eastAsia="Calibri" w:hAnsi="Calibri" w:cs="Calibri"/>
          <w:color w:val="000000"/>
          <w:lang w:val="es-ES"/>
        </w:rPr>
      </w:pPr>
      <w:r w:rsidRPr="001212DD">
        <w:rPr>
          <w:rFonts w:ascii="Calibri" w:eastAsia="Calibri" w:hAnsi="Calibri" w:cs="Calibri"/>
          <w:color w:val="000000"/>
          <w:lang w:val="es-ES"/>
        </w:rPr>
        <w:t xml:space="preserve">Resultados y </w:t>
      </w:r>
      <w:r w:rsidR="004A28F8" w:rsidRPr="001212DD">
        <w:rPr>
          <w:rFonts w:ascii="Calibri" w:eastAsia="Calibri" w:hAnsi="Calibri" w:cs="Calibri"/>
          <w:color w:val="000000"/>
          <w:lang w:val="es-ES"/>
        </w:rPr>
        <w:t>d</w:t>
      </w:r>
      <w:r w:rsidR="008D44FB" w:rsidRPr="001212DD">
        <w:rPr>
          <w:rFonts w:ascii="Calibri" w:eastAsia="Calibri" w:hAnsi="Calibri" w:cs="Calibri"/>
          <w:color w:val="000000"/>
          <w:lang w:val="es-ES"/>
        </w:rPr>
        <w:t>iscusión</w:t>
      </w:r>
    </w:p>
    <w:p w:rsidR="003A71D4" w:rsidRDefault="003A71D4" w:rsidP="003A7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1D4">
        <w:rPr>
          <w:rFonts w:ascii="Times New Roman" w:hAnsi="Times New Roman" w:cs="Times New Roman"/>
          <w:sz w:val="24"/>
          <w:szCs w:val="24"/>
        </w:rPr>
        <w:t xml:space="preserve">El software desarrollado se ejecuta de forma independiente en computadoras personales o portátiles que tengan preinstalado la máquina virtual de java. </w:t>
      </w:r>
      <w:r w:rsidR="006D1F41">
        <w:rPr>
          <w:rFonts w:ascii="Times New Roman" w:hAnsi="Times New Roman" w:cs="Times New Roman"/>
          <w:sz w:val="24"/>
          <w:szCs w:val="24"/>
        </w:rPr>
        <w:t>La</w:t>
      </w:r>
      <w:r w:rsidRPr="003A71D4">
        <w:rPr>
          <w:rFonts w:ascii="Times New Roman" w:hAnsi="Times New Roman" w:cs="Times New Roman"/>
          <w:sz w:val="24"/>
          <w:szCs w:val="24"/>
        </w:rPr>
        <w:t xml:space="preserve"> base de datos se encuentra en un servidor remoto </w:t>
      </w:r>
      <w:r w:rsidR="00067C55">
        <w:rPr>
          <w:rFonts w:ascii="Times New Roman" w:hAnsi="Times New Roman" w:cs="Times New Roman"/>
          <w:sz w:val="24"/>
          <w:szCs w:val="24"/>
        </w:rPr>
        <w:t>en la facultad que es accedida por los clientes de software</w:t>
      </w:r>
      <w:r w:rsidRPr="003A71D4">
        <w:rPr>
          <w:rFonts w:ascii="Times New Roman" w:hAnsi="Times New Roman" w:cs="Times New Roman"/>
          <w:sz w:val="24"/>
          <w:szCs w:val="24"/>
        </w:rPr>
        <w:t xml:space="preserve">. </w:t>
      </w:r>
      <w:r w:rsidR="00067C55" w:rsidRPr="003A71D4">
        <w:rPr>
          <w:rFonts w:ascii="Times New Roman" w:hAnsi="Times New Roman" w:cs="Times New Roman"/>
          <w:sz w:val="24"/>
          <w:szCs w:val="24"/>
        </w:rPr>
        <w:t>Las</w:t>
      </w:r>
      <w:r w:rsidRPr="003A71D4">
        <w:rPr>
          <w:rFonts w:ascii="Times New Roman" w:hAnsi="Times New Roman" w:cs="Times New Roman"/>
          <w:sz w:val="24"/>
          <w:szCs w:val="24"/>
        </w:rPr>
        <w:t xml:space="preserve"> pruebas </w:t>
      </w:r>
      <w:r w:rsidR="000345FC" w:rsidRPr="003A71D4">
        <w:rPr>
          <w:rFonts w:ascii="Times New Roman" w:hAnsi="Times New Roman" w:cs="Times New Roman"/>
          <w:sz w:val="24"/>
          <w:szCs w:val="24"/>
        </w:rPr>
        <w:t>realizadas</w:t>
      </w:r>
      <w:r w:rsidRPr="003A71D4">
        <w:rPr>
          <w:rFonts w:ascii="Times New Roman" w:hAnsi="Times New Roman" w:cs="Times New Roman"/>
          <w:sz w:val="24"/>
          <w:szCs w:val="24"/>
        </w:rPr>
        <w:t xml:space="preserve"> con los </w:t>
      </w:r>
      <w:r w:rsidR="000345FC" w:rsidRPr="003A71D4">
        <w:rPr>
          <w:rFonts w:ascii="Times New Roman" w:hAnsi="Times New Roman" w:cs="Times New Roman"/>
          <w:sz w:val="24"/>
          <w:szCs w:val="24"/>
        </w:rPr>
        <w:t>usuarios</w:t>
      </w:r>
      <w:r w:rsidRPr="003A71D4">
        <w:rPr>
          <w:rFonts w:ascii="Times New Roman" w:hAnsi="Times New Roman" w:cs="Times New Roman"/>
          <w:sz w:val="24"/>
          <w:szCs w:val="24"/>
        </w:rPr>
        <w:t xml:space="preserve"> permiten la autenticidad de los usuarios, conexión a los reactivos y </w:t>
      </w:r>
      <w:r w:rsidR="00067C55">
        <w:rPr>
          <w:rFonts w:ascii="Times New Roman" w:hAnsi="Times New Roman" w:cs="Times New Roman"/>
          <w:sz w:val="24"/>
          <w:szCs w:val="24"/>
        </w:rPr>
        <w:t xml:space="preserve">visualización de </w:t>
      </w:r>
      <w:r w:rsidRPr="003A71D4">
        <w:rPr>
          <w:rFonts w:ascii="Times New Roman" w:hAnsi="Times New Roman" w:cs="Times New Roman"/>
          <w:sz w:val="24"/>
          <w:szCs w:val="24"/>
        </w:rPr>
        <w:t xml:space="preserve">resultados a la prueba; la velocidad de respuesta </w:t>
      </w:r>
      <w:r w:rsidR="000345FC" w:rsidRPr="003A71D4">
        <w:rPr>
          <w:rFonts w:ascii="Times New Roman" w:hAnsi="Times New Roman" w:cs="Times New Roman"/>
          <w:sz w:val="24"/>
          <w:szCs w:val="24"/>
        </w:rPr>
        <w:t>varía</w:t>
      </w:r>
      <w:r w:rsidRPr="003A71D4">
        <w:rPr>
          <w:rFonts w:ascii="Times New Roman" w:hAnsi="Times New Roman" w:cs="Times New Roman"/>
          <w:sz w:val="24"/>
          <w:szCs w:val="24"/>
        </w:rPr>
        <w:t xml:space="preserve"> conforme al número de</w:t>
      </w:r>
      <w:r w:rsidRPr="003A71D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usuarios y ancho de banda, llegando a presentar algunas </w:t>
      </w:r>
      <w:r w:rsidR="000345FC">
        <w:rPr>
          <w:rFonts w:ascii="Times New Roman" w:hAnsi="Times New Roman" w:cs="Times New Roman"/>
          <w:sz w:val="24"/>
          <w:szCs w:val="24"/>
        </w:rPr>
        <w:t>dificultades</w:t>
      </w:r>
      <w:r>
        <w:rPr>
          <w:rFonts w:ascii="Times New Roman" w:hAnsi="Times New Roman" w:cs="Times New Roman"/>
          <w:sz w:val="24"/>
          <w:szCs w:val="24"/>
        </w:rPr>
        <w:t xml:space="preserve"> en algunos puntos de acceso inalámbrico.</w:t>
      </w:r>
      <w:r w:rsidR="006D1F41">
        <w:rPr>
          <w:rFonts w:ascii="Times New Roman" w:hAnsi="Times New Roman" w:cs="Times New Roman"/>
          <w:sz w:val="24"/>
          <w:szCs w:val="24"/>
        </w:rPr>
        <w:t xml:space="preserve"> </w:t>
      </w:r>
      <w:r w:rsidR="00641975">
        <w:rPr>
          <w:rFonts w:ascii="Times New Roman" w:hAnsi="Times New Roman" w:cs="Times New Roman"/>
          <w:sz w:val="24"/>
          <w:szCs w:val="24"/>
        </w:rPr>
        <w:t>Las pruebas se realizaron con tres grupos</w:t>
      </w:r>
      <w:r w:rsidR="004A28F8">
        <w:rPr>
          <w:rFonts w:ascii="Times New Roman" w:hAnsi="Times New Roman" w:cs="Times New Roman"/>
          <w:sz w:val="24"/>
          <w:szCs w:val="24"/>
        </w:rPr>
        <w:t xml:space="preserve"> de 14</w:t>
      </w:r>
      <w:r w:rsidR="00641975">
        <w:rPr>
          <w:rFonts w:ascii="Times New Roman" w:hAnsi="Times New Roman" w:cs="Times New Roman"/>
          <w:sz w:val="24"/>
          <w:szCs w:val="24"/>
        </w:rPr>
        <w:t xml:space="preserve">, </w:t>
      </w:r>
      <w:r w:rsidR="004A28F8">
        <w:rPr>
          <w:rFonts w:ascii="Times New Roman" w:hAnsi="Times New Roman" w:cs="Times New Roman"/>
          <w:sz w:val="24"/>
          <w:szCs w:val="24"/>
        </w:rPr>
        <w:t>17 y 22</w:t>
      </w:r>
      <w:r w:rsidR="006925B0">
        <w:rPr>
          <w:rFonts w:ascii="Times New Roman" w:hAnsi="Times New Roman" w:cs="Times New Roman"/>
          <w:sz w:val="24"/>
          <w:szCs w:val="24"/>
        </w:rPr>
        <w:t xml:space="preserve"> usuarios que</w:t>
      </w:r>
      <w:r w:rsidR="006D1F41">
        <w:rPr>
          <w:rFonts w:ascii="Times New Roman" w:hAnsi="Times New Roman" w:cs="Times New Roman"/>
          <w:sz w:val="24"/>
          <w:szCs w:val="24"/>
        </w:rPr>
        <w:t xml:space="preserve"> </w:t>
      </w:r>
      <w:r w:rsidR="006D1F41">
        <w:rPr>
          <w:rFonts w:ascii="Times New Roman" w:hAnsi="Times New Roman" w:cs="Times New Roman"/>
          <w:sz w:val="24"/>
          <w:szCs w:val="24"/>
        </w:rPr>
        <w:lastRenderedPageBreak/>
        <w:t xml:space="preserve">ejecutaron la aplicación de </w:t>
      </w:r>
      <w:r w:rsidR="004B0A09">
        <w:rPr>
          <w:rFonts w:ascii="Times New Roman" w:hAnsi="Times New Roman" w:cs="Times New Roman"/>
          <w:sz w:val="24"/>
          <w:szCs w:val="24"/>
        </w:rPr>
        <w:t>manera</w:t>
      </w:r>
      <w:r w:rsidR="006D1F41">
        <w:rPr>
          <w:rFonts w:ascii="Times New Roman" w:hAnsi="Times New Roman" w:cs="Times New Roman"/>
          <w:sz w:val="24"/>
          <w:szCs w:val="24"/>
        </w:rPr>
        <w:t xml:space="preserve"> simultánea, </w:t>
      </w:r>
      <w:r w:rsidR="00641975">
        <w:rPr>
          <w:rFonts w:ascii="Times New Roman" w:hAnsi="Times New Roman" w:cs="Times New Roman"/>
          <w:sz w:val="24"/>
          <w:szCs w:val="24"/>
        </w:rPr>
        <w:t>y en días diversos. En</w:t>
      </w:r>
      <w:r w:rsidR="006D1F41">
        <w:rPr>
          <w:rFonts w:ascii="Times New Roman" w:hAnsi="Times New Roman" w:cs="Times New Roman"/>
          <w:sz w:val="24"/>
          <w:szCs w:val="24"/>
        </w:rPr>
        <w:t xml:space="preserve"> algunas máquinas el tiempo de carga de los reactivos oscilaban entre tres</w:t>
      </w:r>
      <w:r w:rsidR="006925B0">
        <w:rPr>
          <w:rFonts w:ascii="Times New Roman" w:hAnsi="Times New Roman" w:cs="Times New Roman"/>
          <w:sz w:val="24"/>
          <w:szCs w:val="24"/>
        </w:rPr>
        <w:t xml:space="preserve"> y cuatro</w:t>
      </w:r>
      <w:r w:rsidR="006D1F41">
        <w:rPr>
          <w:rFonts w:ascii="Times New Roman" w:hAnsi="Times New Roman" w:cs="Times New Roman"/>
          <w:sz w:val="24"/>
          <w:szCs w:val="24"/>
        </w:rPr>
        <w:t xml:space="preserve"> segundos. </w:t>
      </w:r>
      <w:r w:rsidR="006925B0">
        <w:rPr>
          <w:rFonts w:ascii="Times New Roman" w:hAnsi="Times New Roman" w:cs="Times New Roman"/>
          <w:sz w:val="24"/>
          <w:szCs w:val="24"/>
        </w:rPr>
        <w:t>El tiempo de respuesta de cada reactivo variaba por</w:t>
      </w:r>
      <w:r w:rsidR="002F127E">
        <w:rPr>
          <w:rFonts w:ascii="Times New Roman" w:hAnsi="Times New Roman" w:cs="Times New Roman"/>
          <w:sz w:val="24"/>
          <w:szCs w:val="24"/>
        </w:rPr>
        <w:t xml:space="preserve"> usuario y reactivo. Las pruebas</w:t>
      </w:r>
      <w:r w:rsidR="00655320">
        <w:rPr>
          <w:rFonts w:ascii="Times New Roman" w:hAnsi="Times New Roman" w:cs="Times New Roman"/>
          <w:sz w:val="24"/>
          <w:szCs w:val="24"/>
        </w:rPr>
        <w:t xml:space="preserve"> </w:t>
      </w:r>
      <w:r w:rsidR="002F127E">
        <w:rPr>
          <w:rFonts w:ascii="Times New Roman" w:hAnsi="Times New Roman" w:cs="Times New Roman"/>
          <w:sz w:val="24"/>
          <w:szCs w:val="24"/>
        </w:rPr>
        <w:t xml:space="preserve">presentan un tiempo de </w:t>
      </w:r>
      <w:r w:rsidR="008276F9">
        <w:rPr>
          <w:rFonts w:ascii="Times New Roman" w:hAnsi="Times New Roman" w:cs="Times New Roman"/>
          <w:sz w:val="24"/>
          <w:szCs w:val="24"/>
        </w:rPr>
        <w:t>duración</w:t>
      </w:r>
      <w:r w:rsidR="006925B0">
        <w:rPr>
          <w:rFonts w:ascii="Times New Roman" w:hAnsi="Times New Roman" w:cs="Times New Roman"/>
          <w:sz w:val="24"/>
          <w:szCs w:val="24"/>
        </w:rPr>
        <w:t>.</w:t>
      </w:r>
      <w:r w:rsidR="00DD3CC2">
        <w:rPr>
          <w:rFonts w:ascii="Times New Roman" w:hAnsi="Times New Roman" w:cs="Times New Roman"/>
          <w:sz w:val="24"/>
          <w:szCs w:val="24"/>
        </w:rPr>
        <w:t xml:space="preserve"> Los resultados de la prueba por grupo se mue</w:t>
      </w:r>
      <w:r w:rsidR="00E9068E">
        <w:rPr>
          <w:rFonts w:ascii="Times New Roman" w:hAnsi="Times New Roman" w:cs="Times New Roman"/>
          <w:sz w:val="24"/>
          <w:szCs w:val="24"/>
        </w:rPr>
        <w:t xml:space="preserve">stran en la </w:t>
      </w:r>
      <w:r w:rsidR="004A28F8">
        <w:rPr>
          <w:rFonts w:ascii="Times New Roman" w:hAnsi="Times New Roman" w:cs="Times New Roman"/>
          <w:sz w:val="24"/>
          <w:szCs w:val="24"/>
        </w:rPr>
        <w:t>T</w:t>
      </w:r>
      <w:r w:rsidR="00E9068E">
        <w:rPr>
          <w:rFonts w:ascii="Times New Roman" w:hAnsi="Times New Roman" w:cs="Times New Roman"/>
          <w:sz w:val="24"/>
          <w:szCs w:val="24"/>
        </w:rPr>
        <w:t xml:space="preserve">abla 2 y </w:t>
      </w:r>
      <w:r w:rsidR="004A28F8">
        <w:rPr>
          <w:rFonts w:ascii="Times New Roman" w:hAnsi="Times New Roman" w:cs="Times New Roman"/>
          <w:sz w:val="24"/>
          <w:szCs w:val="24"/>
        </w:rPr>
        <w:t>T</w:t>
      </w:r>
      <w:r w:rsidR="00DD3CC2">
        <w:rPr>
          <w:rFonts w:ascii="Times New Roman" w:hAnsi="Times New Roman" w:cs="Times New Roman"/>
          <w:sz w:val="24"/>
          <w:szCs w:val="24"/>
        </w:rPr>
        <w:t>abla 3.</w:t>
      </w:r>
    </w:p>
    <w:p w:rsidR="002F3CCA" w:rsidRDefault="002F3CCA" w:rsidP="003A7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CC2" w:rsidRPr="001212DD" w:rsidRDefault="00DD3CC2" w:rsidP="00DD3CC2">
      <w:pPr>
        <w:pStyle w:val="Descripcin"/>
        <w:jc w:val="center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Tabla </w:t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Tabla \* ARABIC </w:instrText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975549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2</w:t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Resultados</w:t>
      </w:r>
      <w:r w:rsidR="00820780"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de aciertos 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>por Grupo</w:t>
      </w:r>
      <w:r w:rsidR="00820780"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y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Área</w:t>
      </w:r>
      <w:r w:rsidR="00FF73BC"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para Ingeniería en Sistemas Computacionales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>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1701"/>
        <w:gridCol w:w="2029"/>
      </w:tblGrid>
      <w:tr w:rsidR="0095572E" w:rsidRPr="007A57E4" w:rsidTr="001212DD">
        <w:trPr>
          <w:jc w:val="center"/>
        </w:trPr>
        <w:tc>
          <w:tcPr>
            <w:tcW w:w="1555" w:type="dxa"/>
          </w:tcPr>
          <w:p w:rsidR="002F3CCA" w:rsidRPr="007A57E4" w:rsidRDefault="00DD3CC2" w:rsidP="00DD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Participantes</w:t>
            </w:r>
          </w:p>
        </w:tc>
        <w:tc>
          <w:tcPr>
            <w:tcW w:w="1701" w:type="dxa"/>
          </w:tcPr>
          <w:p w:rsidR="002F3CCA" w:rsidRPr="007A57E4" w:rsidRDefault="002F3CCA" w:rsidP="009F1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Análisis de Información</w:t>
            </w:r>
          </w:p>
        </w:tc>
        <w:tc>
          <w:tcPr>
            <w:tcW w:w="1842" w:type="dxa"/>
          </w:tcPr>
          <w:p w:rsidR="002F3CCA" w:rsidRPr="007A57E4" w:rsidRDefault="002F3CCA" w:rsidP="009F1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Desarrollo e implantación de aplicaciones</w:t>
            </w:r>
            <w:r w:rsidR="009F1BAA" w:rsidRPr="007A5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computacionales</w:t>
            </w:r>
          </w:p>
        </w:tc>
        <w:tc>
          <w:tcPr>
            <w:tcW w:w="1701" w:type="dxa"/>
          </w:tcPr>
          <w:p w:rsidR="002F3CCA" w:rsidRPr="007A57E4" w:rsidRDefault="002F3CCA" w:rsidP="009F1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Gestión de proyectos de tecnologías de información</w:t>
            </w:r>
          </w:p>
        </w:tc>
        <w:tc>
          <w:tcPr>
            <w:tcW w:w="2029" w:type="dxa"/>
          </w:tcPr>
          <w:p w:rsidR="002F3CCA" w:rsidRPr="007A57E4" w:rsidRDefault="002F3CCA" w:rsidP="009F1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Implementación de redes, bases de datos,</w:t>
            </w:r>
            <w:r w:rsidR="009F1BAA" w:rsidRPr="007A5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sistemas operativos y lenguaje de desarrollo</w:t>
            </w:r>
          </w:p>
        </w:tc>
      </w:tr>
      <w:tr w:rsidR="002F3CCA" w:rsidRPr="007A57E4" w:rsidTr="001212DD">
        <w:trPr>
          <w:jc w:val="center"/>
        </w:trPr>
        <w:tc>
          <w:tcPr>
            <w:tcW w:w="1555" w:type="dxa"/>
          </w:tcPr>
          <w:p w:rsidR="002F3CCA" w:rsidRPr="007A57E4" w:rsidRDefault="00CC2845" w:rsidP="00955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2F3CCA" w:rsidRPr="007A57E4" w:rsidRDefault="000B0BB0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69.41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2F3CCA" w:rsidRPr="007A57E4" w:rsidRDefault="000B0BB0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75.29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F3CCA" w:rsidRPr="007A57E4" w:rsidRDefault="000B0BB0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76.47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9" w:type="dxa"/>
          </w:tcPr>
          <w:p w:rsidR="002F3CCA" w:rsidRPr="007A57E4" w:rsidRDefault="000B0BB0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72.94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2845" w:rsidRPr="007A57E4" w:rsidTr="001212DD">
        <w:trPr>
          <w:jc w:val="center"/>
        </w:trPr>
        <w:tc>
          <w:tcPr>
            <w:tcW w:w="1555" w:type="dxa"/>
          </w:tcPr>
          <w:p w:rsidR="00CC2845" w:rsidRPr="007A57E4" w:rsidRDefault="00CC2845" w:rsidP="009557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C2845" w:rsidRPr="007A57E4" w:rsidRDefault="00CC2845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73.73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CC2845" w:rsidRPr="007A57E4" w:rsidRDefault="00CC2845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74.29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CC2845" w:rsidRPr="007A57E4" w:rsidRDefault="00BA1A26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82.76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9" w:type="dxa"/>
          </w:tcPr>
          <w:p w:rsidR="00CC2845" w:rsidRPr="007A57E4" w:rsidRDefault="002F60E0" w:rsidP="00203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E4">
              <w:rPr>
                <w:rFonts w:ascii="Times New Roman" w:hAnsi="Times New Roman" w:cs="Times New Roman"/>
                <w:sz w:val="24"/>
                <w:szCs w:val="24"/>
              </w:rPr>
              <w:t>73.64</w:t>
            </w:r>
            <w:r w:rsidR="00FF73BC" w:rsidRPr="007A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F3CCA" w:rsidRPr="001212DD" w:rsidRDefault="00820780" w:rsidP="001212DD">
      <w:pPr>
        <w:pStyle w:val="Descripcin"/>
        <w:jc w:val="center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Fuente: </w:t>
      </w:r>
      <w:r w:rsidR="004A28F8" w:rsidRPr="001212DD">
        <w:rPr>
          <w:rFonts w:ascii="Times New Roman" w:hAnsi="Times New Roman" w:cs="Times New Roman"/>
          <w:i w:val="0"/>
          <w:color w:val="000000" w:themeColor="text1"/>
          <w:sz w:val="24"/>
        </w:rPr>
        <w:t>e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>laboración propia</w:t>
      </w:r>
      <w:r w:rsidR="007D3248"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generada por la herramienta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>.</w:t>
      </w:r>
    </w:p>
    <w:p w:rsidR="00F2464B" w:rsidRDefault="00F2464B" w:rsidP="004A44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276F9" w:rsidRPr="00F96B8B" w:rsidRDefault="00070218" w:rsidP="004A44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8B">
        <w:rPr>
          <w:rFonts w:ascii="Times New Roman" w:hAnsi="Times New Roman" w:cs="Times New Roman"/>
          <w:sz w:val="24"/>
          <w:szCs w:val="24"/>
        </w:rPr>
        <w:t>Se muestra mejores resultados en las áreas de Gestión de proyectos de tecnologías de información, Desarrollo e implantación de aplicaciones computacionales</w:t>
      </w:r>
      <w:r w:rsidR="004A28F8">
        <w:rPr>
          <w:rFonts w:ascii="Times New Roman" w:hAnsi="Times New Roman" w:cs="Times New Roman"/>
          <w:sz w:val="24"/>
          <w:szCs w:val="24"/>
        </w:rPr>
        <w:t>;</w:t>
      </w:r>
      <w:r w:rsidR="00226830" w:rsidRPr="00F96B8B">
        <w:rPr>
          <w:rFonts w:ascii="Times New Roman" w:hAnsi="Times New Roman" w:cs="Times New Roman"/>
          <w:sz w:val="24"/>
          <w:szCs w:val="24"/>
        </w:rPr>
        <w:t xml:space="preserve"> </w:t>
      </w:r>
      <w:r w:rsidR="0083653B" w:rsidRPr="00F96B8B">
        <w:rPr>
          <w:rFonts w:ascii="Times New Roman" w:hAnsi="Times New Roman" w:cs="Times New Roman"/>
          <w:sz w:val="24"/>
          <w:szCs w:val="24"/>
        </w:rPr>
        <w:t>y menor desemp</w:t>
      </w:r>
      <w:r w:rsidR="00AA7556">
        <w:rPr>
          <w:rFonts w:ascii="Times New Roman" w:hAnsi="Times New Roman" w:cs="Times New Roman"/>
          <w:sz w:val="24"/>
          <w:szCs w:val="24"/>
        </w:rPr>
        <w:t xml:space="preserve">eño en Análisis de Información, </w:t>
      </w:r>
      <w:r w:rsidR="00AA7556" w:rsidRPr="00F96B8B">
        <w:rPr>
          <w:rFonts w:ascii="Times New Roman" w:hAnsi="Times New Roman" w:cs="Times New Roman"/>
          <w:sz w:val="24"/>
          <w:szCs w:val="24"/>
        </w:rPr>
        <w:t>Implementación</w:t>
      </w:r>
      <w:r w:rsidR="0083653B" w:rsidRPr="00F96B8B">
        <w:rPr>
          <w:rFonts w:ascii="Times New Roman" w:hAnsi="Times New Roman" w:cs="Times New Roman"/>
          <w:sz w:val="24"/>
          <w:szCs w:val="24"/>
        </w:rPr>
        <w:t xml:space="preserve"> de redes, bases de datos, Sistemas operativos y lenguaje de desarrollo para Ingenie</w:t>
      </w:r>
      <w:r w:rsidR="00F96B8B" w:rsidRPr="00F96B8B">
        <w:rPr>
          <w:rFonts w:ascii="Times New Roman" w:hAnsi="Times New Roman" w:cs="Times New Roman"/>
          <w:sz w:val="24"/>
          <w:szCs w:val="24"/>
        </w:rPr>
        <w:t>ría en Sistemas Computacionales.</w:t>
      </w:r>
    </w:p>
    <w:p w:rsidR="00070218" w:rsidRDefault="00070218" w:rsidP="003A71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C2" w:rsidRPr="001212DD" w:rsidRDefault="00B009C2" w:rsidP="00B009C2">
      <w:pPr>
        <w:pStyle w:val="Descripcin"/>
        <w:jc w:val="center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t xml:space="preserve">Tabla </w:t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begin"/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instrText xml:space="preserve"> SEQ Tabla \* ARABIC </w:instrText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separate"/>
      </w:r>
      <w:r w:rsidR="00975549">
        <w:rPr>
          <w:rFonts w:ascii="Times New Roman" w:hAnsi="Times New Roman" w:cs="Times New Roman"/>
          <w:b/>
          <w:i w:val="0"/>
          <w:noProof/>
          <w:color w:val="000000" w:themeColor="text1"/>
          <w:sz w:val="24"/>
        </w:rPr>
        <w:t>3</w:t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fldChar w:fldCharType="end"/>
      </w:r>
      <w:r w:rsidRPr="001212DD">
        <w:rPr>
          <w:rFonts w:ascii="Times New Roman" w:hAnsi="Times New Roman" w:cs="Times New Roman"/>
          <w:b/>
          <w:i w:val="0"/>
          <w:color w:val="000000" w:themeColor="text1"/>
          <w:sz w:val="24"/>
        </w:rPr>
        <w:t>.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Resultados de aciertos por Grupo y Área para Ingeniería en computación.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71"/>
        <w:gridCol w:w="1471"/>
        <w:gridCol w:w="1472"/>
        <w:gridCol w:w="1471"/>
        <w:gridCol w:w="1471"/>
        <w:gridCol w:w="1472"/>
      </w:tblGrid>
      <w:tr w:rsidR="00DB1539" w:rsidRPr="00481E7F" w:rsidTr="001212DD">
        <w:trPr>
          <w:jc w:val="center"/>
        </w:trPr>
        <w:tc>
          <w:tcPr>
            <w:tcW w:w="1471" w:type="dxa"/>
          </w:tcPr>
          <w:p w:rsidR="00DB1539" w:rsidRPr="00481E7F" w:rsidRDefault="00DB1539" w:rsidP="006212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81E7F">
              <w:rPr>
                <w:rFonts w:ascii="Times New Roman" w:hAnsi="Times New Roman" w:cs="Times New Roman"/>
                <w:szCs w:val="24"/>
              </w:rPr>
              <w:t>Participantes</w:t>
            </w:r>
          </w:p>
        </w:tc>
        <w:tc>
          <w:tcPr>
            <w:tcW w:w="1471" w:type="dxa"/>
          </w:tcPr>
          <w:p w:rsidR="00DB1539" w:rsidRPr="00481E7F" w:rsidRDefault="00295C76" w:rsidP="00A83E1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95C76">
              <w:rPr>
                <w:rFonts w:ascii="Times New Roman" w:hAnsi="Times New Roman" w:cs="Times New Roman"/>
                <w:szCs w:val="24"/>
              </w:rPr>
              <w:t>Selección de sistemas computacionales para aplicaciones específicas</w:t>
            </w:r>
          </w:p>
        </w:tc>
        <w:tc>
          <w:tcPr>
            <w:tcW w:w="1472" w:type="dxa"/>
          </w:tcPr>
          <w:p w:rsidR="00DB1539" w:rsidRPr="00481E7F" w:rsidRDefault="00A83E1F" w:rsidP="00A83E1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83E1F">
              <w:rPr>
                <w:rFonts w:ascii="Times New Roman" w:hAnsi="Times New Roman" w:cs="Times New Roman"/>
                <w:szCs w:val="24"/>
              </w:rPr>
              <w:t>Nuevas tecnologías para la implementación de sistemas de cómputo</w:t>
            </w:r>
          </w:p>
        </w:tc>
        <w:tc>
          <w:tcPr>
            <w:tcW w:w="1471" w:type="dxa"/>
          </w:tcPr>
          <w:p w:rsidR="00DB1539" w:rsidRPr="00481E7F" w:rsidRDefault="00A83E1F" w:rsidP="00A83E1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83E1F">
              <w:rPr>
                <w:rFonts w:ascii="Times New Roman" w:hAnsi="Times New Roman" w:cs="Times New Roman"/>
                <w:szCs w:val="24"/>
              </w:rPr>
              <w:t>Desarrollo de hardware y su software</w:t>
            </w:r>
            <w:r w:rsidR="0080595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83E1F">
              <w:rPr>
                <w:rFonts w:ascii="Times New Roman" w:hAnsi="Times New Roman" w:cs="Times New Roman"/>
                <w:szCs w:val="24"/>
              </w:rPr>
              <w:t>asociado para aplicaciones específicas</w:t>
            </w:r>
          </w:p>
        </w:tc>
        <w:tc>
          <w:tcPr>
            <w:tcW w:w="1471" w:type="dxa"/>
          </w:tcPr>
          <w:p w:rsidR="00DB1539" w:rsidRPr="00481E7F" w:rsidRDefault="009F1BAA" w:rsidP="00A83E1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AA">
              <w:rPr>
                <w:rFonts w:ascii="Times New Roman" w:hAnsi="Times New Roman" w:cs="Times New Roman"/>
                <w:szCs w:val="24"/>
              </w:rPr>
              <w:t>Adaptación de hardware y/o software para aplicaciones específicas</w:t>
            </w:r>
          </w:p>
        </w:tc>
        <w:tc>
          <w:tcPr>
            <w:tcW w:w="1472" w:type="dxa"/>
          </w:tcPr>
          <w:p w:rsidR="00DB1539" w:rsidRPr="00481E7F" w:rsidRDefault="009F1BAA" w:rsidP="009F1BAA">
            <w:pPr>
              <w:rPr>
                <w:rFonts w:ascii="Times New Roman" w:hAnsi="Times New Roman" w:cs="Times New Roman"/>
                <w:szCs w:val="24"/>
              </w:rPr>
            </w:pPr>
            <w:r w:rsidRPr="009F1BAA">
              <w:rPr>
                <w:rFonts w:ascii="Times New Roman" w:hAnsi="Times New Roman" w:cs="Times New Roman"/>
                <w:szCs w:val="24"/>
              </w:rPr>
              <w:t>Redes de    cómputo    para    necesidades específicas</w:t>
            </w:r>
          </w:p>
        </w:tc>
      </w:tr>
      <w:tr w:rsidR="00DB1539" w:rsidRPr="00481E7F" w:rsidTr="001212DD">
        <w:trPr>
          <w:jc w:val="center"/>
        </w:trPr>
        <w:tc>
          <w:tcPr>
            <w:tcW w:w="1471" w:type="dxa"/>
          </w:tcPr>
          <w:p w:rsidR="00DB1539" w:rsidRPr="00481E7F" w:rsidRDefault="00DB1539" w:rsidP="008920A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71" w:type="dxa"/>
          </w:tcPr>
          <w:p w:rsidR="00DB1539" w:rsidRPr="00481E7F" w:rsidRDefault="00DB1539" w:rsidP="006212D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74.29</w:t>
            </w:r>
            <w:r w:rsidRPr="00481E7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72" w:type="dxa"/>
          </w:tcPr>
          <w:p w:rsidR="00DB1539" w:rsidRPr="00481E7F" w:rsidRDefault="00DB1539" w:rsidP="006212D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78.57</w:t>
            </w:r>
            <w:r w:rsidRPr="00481E7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71" w:type="dxa"/>
          </w:tcPr>
          <w:p w:rsidR="00DB1539" w:rsidRPr="00481E7F" w:rsidRDefault="00DB1539" w:rsidP="006212D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  <w:r w:rsidRPr="00481E7F">
              <w:rPr>
                <w:rFonts w:ascii="Times New Roman" w:hAnsi="Times New Roman" w:cs="Times New Roman"/>
                <w:szCs w:val="24"/>
              </w:rPr>
              <w:t>.47%</w:t>
            </w:r>
          </w:p>
        </w:tc>
        <w:tc>
          <w:tcPr>
            <w:tcW w:w="1471" w:type="dxa"/>
          </w:tcPr>
          <w:p w:rsidR="00DB1539" w:rsidRPr="00481E7F" w:rsidRDefault="00DB1539" w:rsidP="006212DD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64.29</w:t>
            </w:r>
          </w:p>
        </w:tc>
        <w:tc>
          <w:tcPr>
            <w:tcW w:w="1472" w:type="dxa"/>
          </w:tcPr>
          <w:p w:rsidR="00DB1539" w:rsidRPr="00481E7F" w:rsidRDefault="00DB1539" w:rsidP="00DB1539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77.14</w:t>
            </w:r>
          </w:p>
        </w:tc>
      </w:tr>
    </w:tbl>
    <w:p w:rsidR="00B009C2" w:rsidRPr="001212DD" w:rsidRDefault="00B009C2" w:rsidP="001212DD">
      <w:pPr>
        <w:pStyle w:val="Descripcin"/>
        <w:jc w:val="center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>Fuente: Elaboración propia</w:t>
      </w:r>
      <w:r w:rsidR="007D3248" w:rsidRPr="001212DD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generada por la herramienta</w:t>
      </w:r>
      <w:r w:rsidRPr="001212DD">
        <w:rPr>
          <w:rFonts w:ascii="Times New Roman" w:hAnsi="Times New Roman" w:cs="Times New Roman"/>
          <w:i w:val="0"/>
          <w:color w:val="000000" w:themeColor="text1"/>
          <w:sz w:val="24"/>
        </w:rPr>
        <w:t>.</w:t>
      </w:r>
    </w:p>
    <w:p w:rsidR="001212DD" w:rsidRDefault="001212DD" w:rsidP="001212D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6BC" w:rsidRDefault="0011521A" w:rsidP="001212D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B7A">
        <w:rPr>
          <w:rFonts w:ascii="Times New Roman" w:hAnsi="Times New Roman" w:cs="Times New Roman"/>
          <w:sz w:val="24"/>
          <w:szCs w:val="24"/>
        </w:rPr>
        <w:lastRenderedPageBreak/>
        <w:t xml:space="preserve">Se muestra debilidades en las áreas de Adaptación de hardware y/o software para aplicaciones específicas, </w:t>
      </w:r>
      <w:r w:rsidR="00C40B7A" w:rsidRPr="00C40B7A">
        <w:rPr>
          <w:rFonts w:ascii="Times New Roman" w:hAnsi="Times New Roman" w:cs="Times New Roman"/>
          <w:sz w:val="24"/>
          <w:szCs w:val="24"/>
        </w:rPr>
        <w:t>Desarrollo de hardware y su software asociado para aplicaciones específicas</w:t>
      </w:r>
      <w:r w:rsidRPr="00C40B7A">
        <w:rPr>
          <w:rFonts w:ascii="Times New Roman" w:hAnsi="Times New Roman" w:cs="Times New Roman"/>
          <w:sz w:val="24"/>
          <w:szCs w:val="24"/>
        </w:rPr>
        <w:t>,</w:t>
      </w:r>
      <w:r w:rsidR="00C40B7A" w:rsidRPr="00C40B7A">
        <w:rPr>
          <w:rFonts w:ascii="Times New Roman" w:hAnsi="Times New Roman" w:cs="Times New Roman"/>
          <w:sz w:val="24"/>
          <w:szCs w:val="24"/>
        </w:rPr>
        <w:t xml:space="preserve"> Selección</w:t>
      </w:r>
      <w:r w:rsidR="00C15E62">
        <w:rPr>
          <w:rFonts w:ascii="Times New Roman" w:hAnsi="Times New Roman" w:cs="Times New Roman"/>
          <w:sz w:val="24"/>
          <w:szCs w:val="24"/>
        </w:rPr>
        <w:t xml:space="preserve"> </w:t>
      </w:r>
      <w:r w:rsidR="00C40B7A" w:rsidRPr="00C40B7A">
        <w:rPr>
          <w:rFonts w:ascii="Times New Roman" w:hAnsi="Times New Roman" w:cs="Times New Roman"/>
          <w:sz w:val="24"/>
          <w:szCs w:val="24"/>
        </w:rPr>
        <w:t>de</w:t>
      </w:r>
      <w:r w:rsidR="00C15E62">
        <w:rPr>
          <w:rFonts w:ascii="Times New Roman" w:hAnsi="Times New Roman" w:cs="Times New Roman"/>
          <w:sz w:val="24"/>
          <w:szCs w:val="24"/>
        </w:rPr>
        <w:t xml:space="preserve"> </w:t>
      </w:r>
      <w:r w:rsidR="00C40B7A" w:rsidRPr="00C40B7A">
        <w:rPr>
          <w:rFonts w:ascii="Times New Roman" w:hAnsi="Times New Roman" w:cs="Times New Roman"/>
          <w:sz w:val="24"/>
          <w:szCs w:val="24"/>
        </w:rPr>
        <w:t>sistemas</w:t>
      </w:r>
      <w:r w:rsidR="00C15E62">
        <w:rPr>
          <w:rFonts w:ascii="Times New Roman" w:hAnsi="Times New Roman" w:cs="Times New Roman"/>
          <w:sz w:val="24"/>
          <w:szCs w:val="24"/>
        </w:rPr>
        <w:t xml:space="preserve"> </w:t>
      </w:r>
      <w:r w:rsidR="00C40B7A" w:rsidRPr="00C40B7A">
        <w:rPr>
          <w:rFonts w:ascii="Times New Roman" w:hAnsi="Times New Roman" w:cs="Times New Roman"/>
          <w:sz w:val="24"/>
          <w:szCs w:val="24"/>
        </w:rPr>
        <w:t>computacionales para aplicaciones específicas</w:t>
      </w:r>
      <w:r w:rsidR="00C15E62">
        <w:rPr>
          <w:rFonts w:ascii="Times New Roman" w:hAnsi="Times New Roman" w:cs="Times New Roman"/>
          <w:sz w:val="24"/>
          <w:szCs w:val="24"/>
        </w:rPr>
        <w:t>;</w:t>
      </w:r>
      <w:r w:rsidR="00C40B7A" w:rsidRPr="00C40B7A">
        <w:rPr>
          <w:rFonts w:ascii="Times New Roman" w:hAnsi="Times New Roman" w:cs="Times New Roman"/>
          <w:sz w:val="24"/>
          <w:szCs w:val="24"/>
        </w:rPr>
        <w:t xml:space="preserve"> y fortalezas en Nuevas tecnologías para la implementación de sistemas de cómputo</w:t>
      </w:r>
      <w:r w:rsidR="004A28F8">
        <w:rPr>
          <w:rFonts w:ascii="Times New Roman" w:hAnsi="Times New Roman" w:cs="Times New Roman"/>
          <w:sz w:val="24"/>
          <w:szCs w:val="24"/>
        </w:rPr>
        <w:t xml:space="preserve"> y</w:t>
      </w:r>
      <w:r w:rsidR="00C40B7A" w:rsidRPr="00C40B7A">
        <w:rPr>
          <w:rFonts w:ascii="Times New Roman" w:hAnsi="Times New Roman" w:cs="Times New Roman"/>
          <w:sz w:val="24"/>
          <w:szCs w:val="24"/>
        </w:rPr>
        <w:t xml:space="preserve"> Redes de  cómputo para necesidades</w:t>
      </w:r>
      <w:r w:rsidR="0080595D">
        <w:rPr>
          <w:rFonts w:ascii="Times New Roman" w:hAnsi="Times New Roman" w:cs="Times New Roman"/>
          <w:sz w:val="24"/>
          <w:szCs w:val="24"/>
        </w:rPr>
        <w:t xml:space="preserve"> </w:t>
      </w:r>
      <w:r w:rsidR="00C40B7A" w:rsidRPr="00C40B7A">
        <w:rPr>
          <w:rFonts w:ascii="Times New Roman" w:hAnsi="Times New Roman" w:cs="Times New Roman"/>
          <w:sz w:val="24"/>
          <w:szCs w:val="24"/>
        </w:rPr>
        <w:t>específicas</w:t>
      </w:r>
      <w:r w:rsidR="004F077B">
        <w:rPr>
          <w:rFonts w:ascii="Times New Roman" w:hAnsi="Times New Roman" w:cs="Times New Roman"/>
          <w:sz w:val="24"/>
          <w:szCs w:val="24"/>
        </w:rPr>
        <w:t>.</w:t>
      </w:r>
      <w:r w:rsidR="004E369C">
        <w:rPr>
          <w:rFonts w:ascii="Times New Roman" w:hAnsi="Times New Roman" w:cs="Times New Roman"/>
          <w:sz w:val="24"/>
          <w:szCs w:val="24"/>
        </w:rPr>
        <w:t xml:space="preserve"> Para la prueba </w:t>
      </w:r>
      <w:r w:rsidR="007906BC">
        <w:rPr>
          <w:rFonts w:ascii="Times New Roman" w:hAnsi="Times New Roman" w:cs="Times New Roman"/>
          <w:sz w:val="24"/>
          <w:szCs w:val="24"/>
        </w:rPr>
        <w:t>del software solo se dispuso de</w:t>
      </w:r>
      <w:r w:rsidR="004E369C">
        <w:rPr>
          <w:rFonts w:ascii="Times New Roman" w:hAnsi="Times New Roman" w:cs="Times New Roman"/>
          <w:sz w:val="24"/>
          <w:szCs w:val="24"/>
        </w:rPr>
        <w:t xml:space="preserve"> alumnos de las carreras de sistemas computacionales e ingeniería en computación</w:t>
      </w:r>
      <w:r w:rsidR="004A28F8">
        <w:rPr>
          <w:rFonts w:ascii="Times New Roman" w:hAnsi="Times New Roman" w:cs="Times New Roman"/>
          <w:sz w:val="24"/>
          <w:szCs w:val="24"/>
        </w:rPr>
        <w:t>;</w:t>
      </w:r>
      <w:r w:rsidR="007906BC">
        <w:rPr>
          <w:rFonts w:ascii="Times New Roman" w:hAnsi="Times New Roman" w:cs="Times New Roman"/>
          <w:sz w:val="24"/>
          <w:szCs w:val="24"/>
        </w:rPr>
        <w:t xml:space="preserve"> los alumnos de licenciatura en informática no estuvieron presentes.</w:t>
      </w:r>
    </w:p>
    <w:p w:rsidR="004E369C" w:rsidRPr="00C40B7A" w:rsidRDefault="004E369C" w:rsidP="001212D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información preliminar </w:t>
      </w:r>
      <w:r w:rsidR="007906BC">
        <w:rPr>
          <w:rFonts w:ascii="Times New Roman" w:hAnsi="Times New Roman" w:cs="Times New Roman"/>
          <w:sz w:val="24"/>
          <w:szCs w:val="24"/>
        </w:rPr>
        <w:t xml:space="preserve">generada </w:t>
      </w:r>
      <w:r>
        <w:rPr>
          <w:rFonts w:ascii="Times New Roman" w:hAnsi="Times New Roman" w:cs="Times New Roman"/>
          <w:sz w:val="24"/>
          <w:szCs w:val="24"/>
        </w:rPr>
        <w:t>puede ser usada por los gesto</w:t>
      </w:r>
      <w:r w:rsidR="007906BC"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z w:val="24"/>
          <w:szCs w:val="24"/>
        </w:rPr>
        <w:t>, la dirección y las académicas vinculada</w:t>
      </w:r>
      <w:r w:rsidR="007906BC">
        <w:rPr>
          <w:rFonts w:ascii="Times New Roman" w:hAnsi="Times New Roman" w:cs="Times New Roman"/>
          <w:sz w:val="24"/>
          <w:szCs w:val="24"/>
        </w:rPr>
        <w:t xml:space="preserve">s a estos programas educativos. Esta </w:t>
      </w:r>
      <w:r>
        <w:rPr>
          <w:rFonts w:ascii="Times New Roman" w:hAnsi="Times New Roman" w:cs="Times New Roman"/>
          <w:sz w:val="24"/>
          <w:szCs w:val="24"/>
        </w:rPr>
        <w:t xml:space="preserve">representa una imagen parcial de los conocimientos que poseen los alumnos que participaron </w:t>
      </w:r>
      <w:r w:rsidR="007906BC">
        <w:rPr>
          <w:rFonts w:ascii="Times New Roman" w:hAnsi="Times New Roman" w:cs="Times New Roman"/>
          <w:sz w:val="24"/>
          <w:szCs w:val="24"/>
        </w:rPr>
        <w:t xml:space="preserve">en la etapa testeo </w:t>
      </w:r>
      <w:r>
        <w:rPr>
          <w:rFonts w:ascii="Times New Roman" w:hAnsi="Times New Roman" w:cs="Times New Roman"/>
          <w:sz w:val="24"/>
          <w:szCs w:val="24"/>
        </w:rPr>
        <w:t>de la herramienta.</w:t>
      </w:r>
    </w:p>
    <w:p w:rsidR="00733BB3" w:rsidRPr="001212DD" w:rsidRDefault="00733BB3" w:rsidP="001212DD">
      <w:pPr>
        <w:pStyle w:val="Ttulo1"/>
        <w:spacing w:line="360" w:lineRule="auto"/>
        <w:jc w:val="both"/>
        <w:rPr>
          <w:rFonts w:ascii="Calibri" w:eastAsia="Calibri" w:hAnsi="Calibri" w:cs="Calibri"/>
          <w:color w:val="000000"/>
          <w:lang w:val="es-ES"/>
        </w:rPr>
      </w:pPr>
      <w:r w:rsidRPr="001212DD">
        <w:rPr>
          <w:rFonts w:ascii="Calibri" w:eastAsia="Calibri" w:hAnsi="Calibri" w:cs="Calibri"/>
          <w:color w:val="000000"/>
          <w:lang w:val="es-ES"/>
        </w:rPr>
        <w:t>Conclusiones</w:t>
      </w:r>
    </w:p>
    <w:p w:rsidR="00203673" w:rsidRDefault="004B5C40" w:rsidP="001212D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5ADE">
        <w:rPr>
          <w:rFonts w:ascii="Times New Roman" w:eastAsia="Arial" w:hAnsi="Times New Roman" w:cs="Times New Roman"/>
          <w:sz w:val="24"/>
          <w:szCs w:val="24"/>
        </w:rPr>
        <w:t>Los trabajos analizados</w:t>
      </w:r>
      <w:r w:rsidR="00E85ADE">
        <w:rPr>
          <w:rFonts w:ascii="Times New Roman" w:eastAsia="Arial" w:hAnsi="Times New Roman" w:cs="Times New Roman"/>
          <w:sz w:val="24"/>
          <w:szCs w:val="24"/>
        </w:rPr>
        <w:t xml:space="preserve"> en la literatura </w:t>
      </w:r>
      <w:r w:rsidRPr="00E85ADE">
        <w:rPr>
          <w:rFonts w:ascii="Times New Roman" w:eastAsia="Arial" w:hAnsi="Times New Roman" w:cs="Times New Roman"/>
          <w:sz w:val="24"/>
          <w:szCs w:val="24"/>
        </w:rPr>
        <w:t xml:space="preserve">no están </w:t>
      </w:r>
      <w:r w:rsidR="00E85ADE">
        <w:rPr>
          <w:rFonts w:ascii="Times New Roman" w:eastAsia="Arial" w:hAnsi="Times New Roman" w:cs="Times New Roman"/>
          <w:sz w:val="24"/>
          <w:szCs w:val="24"/>
        </w:rPr>
        <w:t xml:space="preserve">orientados </w:t>
      </w:r>
      <w:r w:rsidR="00814165">
        <w:rPr>
          <w:rFonts w:ascii="Times New Roman" w:eastAsia="Arial" w:hAnsi="Times New Roman" w:cs="Times New Roman"/>
          <w:sz w:val="24"/>
          <w:szCs w:val="24"/>
        </w:rPr>
        <w:t>a herramientas de software que consideren al examen general de egreso. Sin embargo, son utilizadas como herramientas para selección o diagnóstico de candidatos o para evaluar determina</w:t>
      </w:r>
      <w:r w:rsidR="0077174D">
        <w:rPr>
          <w:rFonts w:ascii="Times New Roman" w:eastAsia="Arial" w:hAnsi="Times New Roman" w:cs="Times New Roman"/>
          <w:sz w:val="24"/>
          <w:szCs w:val="24"/>
        </w:rPr>
        <w:t>da</w:t>
      </w:r>
      <w:r w:rsidR="00814165">
        <w:rPr>
          <w:rFonts w:ascii="Times New Roman" w:eastAsia="Arial" w:hAnsi="Times New Roman" w:cs="Times New Roman"/>
          <w:sz w:val="24"/>
          <w:szCs w:val="24"/>
        </w:rPr>
        <w:t xml:space="preserve"> materia o conocimientos específicos.</w:t>
      </w:r>
      <w:r w:rsidR="0034030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431B1" w:rsidRPr="000345FC">
        <w:rPr>
          <w:rFonts w:ascii="Times New Roman" w:eastAsia="Arial" w:hAnsi="Times New Roman" w:cs="Times New Roman"/>
          <w:sz w:val="24"/>
          <w:szCs w:val="24"/>
        </w:rPr>
        <w:t xml:space="preserve">Una herramienta construida a la medida, </w:t>
      </w:r>
      <w:r w:rsidR="004D25CE">
        <w:rPr>
          <w:rFonts w:ascii="Times New Roman" w:eastAsia="Arial" w:hAnsi="Times New Roman" w:cs="Times New Roman"/>
          <w:sz w:val="24"/>
          <w:szCs w:val="24"/>
        </w:rPr>
        <w:t>considera elementos</w:t>
      </w:r>
      <w:r w:rsidR="0034030D">
        <w:rPr>
          <w:rFonts w:ascii="Times New Roman" w:eastAsia="Arial" w:hAnsi="Times New Roman" w:cs="Times New Roman"/>
          <w:sz w:val="24"/>
          <w:szCs w:val="24"/>
        </w:rPr>
        <w:t xml:space="preserve"> específicos no presentes en productos comerciales. </w:t>
      </w:r>
      <w:r w:rsidR="004D25CE">
        <w:rPr>
          <w:rFonts w:ascii="Times New Roman" w:eastAsia="Arial" w:hAnsi="Times New Roman" w:cs="Times New Roman"/>
          <w:sz w:val="24"/>
          <w:szCs w:val="24"/>
        </w:rPr>
        <w:t>P</w:t>
      </w:r>
      <w:r w:rsidR="00C431B1" w:rsidRPr="000345FC">
        <w:rPr>
          <w:rFonts w:ascii="Times New Roman" w:eastAsia="Arial" w:hAnsi="Times New Roman" w:cs="Times New Roman"/>
          <w:sz w:val="24"/>
          <w:szCs w:val="24"/>
        </w:rPr>
        <w:t>uede apoyar al entrenamiento y preparación de evaluaciones presenciales no computarizadas</w:t>
      </w:r>
      <w:r w:rsidR="004D25CE">
        <w:rPr>
          <w:rFonts w:ascii="Times New Roman" w:eastAsia="Arial" w:hAnsi="Times New Roman" w:cs="Times New Roman"/>
          <w:sz w:val="24"/>
          <w:szCs w:val="24"/>
        </w:rPr>
        <w:t xml:space="preserve"> como el EGEL</w:t>
      </w:r>
      <w:r w:rsidR="00C431B1" w:rsidRPr="000345FC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D25CE">
        <w:rPr>
          <w:rFonts w:ascii="Times New Roman" w:eastAsia="Arial" w:hAnsi="Times New Roman" w:cs="Times New Roman"/>
          <w:sz w:val="24"/>
          <w:szCs w:val="24"/>
        </w:rPr>
        <w:t xml:space="preserve">Poniendo a disposición del </w:t>
      </w:r>
      <w:r w:rsidR="00C431B1" w:rsidRPr="000345FC">
        <w:rPr>
          <w:rFonts w:ascii="Times New Roman" w:eastAsia="Arial" w:hAnsi="Times New Roman" w:cs="Times New Roman"/>
          <w:sz w:val="24"/>
          <w:szCs w:val="24"/>
        </w:rPr>
        <w:t xml:space="preserve">sustentante </w:t>
      </w:r>
      <w:r w:rsidR="004D25CE">
        <w:rPr>
          <w:rFonts w:ascii="Times New Roman" w:eastAsia="Arial" w:hAnsi="Times New Roman" w:cs="Times New Roman"/>
          <w:sz w:val="24"/>
          <w:szCs w:val="24"/>
        </w:rPr>
        <w:t>un medio para realizar su</w:t>
      </w:r>
      <w:r w:rsidR="00C431B1" w:rsidRPr="000345FC">
        <w:rPr>
          <w:rFonts w:ascii="Times New Roman" w:eastAsia="Arial" w:hAnsi="Times New Roman" w:cs="Times New Roman"/>
          <w:sz w:val="24"/>
          <w:szCs w:val="24"/>
        </w:rPr>
        <w:t xml:space="preserve"> autoevaluación preliminar</w:t>
      </w:r>
      <w:r w:rsidR="00B51D99">
        <w:rPr>
          <w:rFonts w:ascii="Times New Roman" w:eastAsia="Arial" w:hAnsi="Times New Roman" w:cs="Times New Roman"/>
          <w:sz w:val="24"/>
          <w:szCs w:val="24"/>
        </w:rPr>
        <w:t xml:space="preserve"> de pronta repuesta, con posibilid</w:t>
      </w:r>
      <w:r w:rsidR="004D25CE">
        <w:rPr>
          <w:rFonts w:ascii="Times New Roman" w:eastAsia="Arial" w:hAnsi="Times New Roman" w:cs="Times New Roman"/>
          <w:sz w:val="24"/>
          <w:szCs w:val="24"/>
        </w:rPr>
        <w:t xml:space="preserve">ad de identificar las áreas </w:t>
      </w:r>
      <w:r w:rsidR="00B51D99">
        <w:rPr>
          <w:rFonts w:ascii="Times New Roman" w:eastAsia="Arial" w:hAnsi="Times New Roman" w:cs="Times New Roman"/>
          <w:sz w:val="24"/>
          <w:szCs w:val="24"/>
        </w:rPr>
        <w:t>con deficiencias y fortalezas</w:t>
      </w:r>
      <w:r w:rsidR="00C431B1" w:rsidRPr="000345FC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B51D9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162883" w:rsidRPr="000372C5" w:rsidRDefault="009512BA" w:rsidP="001212D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La herramienta debe ser alimentada</w:t>
      </w:r>
      <w:r w:rsidR="00B51D99">
        <w:rPr>
          <w:rFonts w:ascii="Times New Roman" w:eastAsia="Arial" w:hAnsi="Times New Roman" w:cs="Times New Roman"/>
          <w:sz w:val="24"/>
          <w:szCs w:val="24"/>
        </w:rPr>
        <w:t xml:space="preserve"> con un mayor </w:t>
      </w:r>
      <w:r w:rsidR="00B51D99" w:rsidRPr="000372C5">
        <w:rPr>
          <w:rFonts w:ascii="Times New Roman" w:eastAsia="Arial" w:hAnsi="Times New Roman" w:cs="Times New Roman"/>
          <w:sz w:val="24"/>
          <w:szCs w:val="24"/>
        </w:rPr>
        <w:t>número de reactivos</w:t>
      </w:r>
      <w:r w:rsidRPr="000372C5">
        <w:rPr>
          <w:rFonts w:ascii="Times New Roman" w:eastAsia="Arial" w:hAnsi="Times New Roman" w:cs="Times New Roman"/>
          <w:sz w:val="24"/>
          <w:szCs w:val="24"/>
        </w:rPr>
        <w:t>,</w:t>
      </w:r>
      <w:r w:rsidR="00B51D99" w:rsidRPr="000372C5">
        <w:rPr>
          <w:rFonts w:ascii="Times New Roman" w:eastAsia="Arial" w:hAnsi="Times New Roman" w:cs="Times New Roman"/>
          <w:sz w:val="24"/>
          <w:szCs w:val="24"/>
        </w:rPr>
        <w:t xml:space="preserve"> que involucre a un mayor número de personas tanto en la parte de alimentación</w:t>
      </w:r>
      <w:r w:rsidR="00F219A4" w:rsidRPr="000372C5">
        <w:rPr>
          <w:rFonts w:ascii="Times New Roman" w:eastAsia="Arial" w:hAnsi="Times New Roman" w:cs="Times New Roman"/>
          <w:sz w:val="24"/>
          <w:szCs w:val="24"/>
        </w:rPr>
        <w:t xml:space="preserve"> y diseño de reactivo</w:t>
      </w:r>
      <w:r w:rsidR="004A28F8">
        <w:rPr>
          <w:rFonts w:ascii="Times New Roman" w:eastAsia="Arial" w:hAnsi="Times New Roman" w:cs="Times New Roman"/>
          <w:sz w:val="24"/>
          <w:szCs w:val="24"/>
        </w:rPr>
        <w:t>s</w:t>
      </w:r>
      <w:r w:rsidR="00F219A4" w:rsidRPr="000372C5">
        <w:rPr>
          <w:rFonts w:ascii="Times New Roman" w:eastAsia="Arial" w:hAnsi="Times New Roman" w:cs="Times New Roman"/>
          <w:sz w:val="24"/>
          <w:szCs w:val="24"/>
        </w:rPr>
        <w:t xml:space="preserve"> como </w:t>
      </w:r>
      <w:r w:rsidR="004A28F8">
        <w:rPr>
          <w:rFonts w:ascii="Times New Roman" w:eastAsia="Arial" w:hAnsi="Times New Roman" w:cs="Times New Roman"/>
          <w:sz w:val="24"/>
          <w:szCs w:val="24"/>
        </w:rPr>
        <w:t>en</w:t>
      </w:r>
      <w:r w:rsidR="00F219A4" w:rsidRPr="000372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174D">
        <w:rPr>
          <w:rFonts w:ascii="Times New Roman" w:eastAsia="Arial" w:hAnsi="Times New Roman" w:cs="Times New Roman"/>
          <w:sz w:val="24"/>
          <w:szCs w:val="24"/>
        </w:rPr>
        <w:t xml:space="preserve">su </w:t>
      </w:r>
      <w:r w:rsidR="00B51D99" w:rsidRPr="000372C5">
        <w:rPr>
          <w:rFonts w:ascii="Times New Roman" w:eastAsia="Arial" w:hAnsi="Times New Roman" w:cs="Times New Roman"/>
          <w:sz w:val="24"/>
          <w:szCs w:val="24"/>
        </w:rPr>
        <w:t>uso por parte</w:t>
      </w:r>
      <w:r w:rsidRPr="000372C5">
        <w:rPr>
          <w:rFonts w:ascii="Times New Roman" w:eastAsia="Arial" w:hAnsi="Times New Roman" w:cs="Times New Roman"/>
          <w:sz w:val="24"/>
          <w:szCs w:val="24"/>
        </w:rPr>
        <w:t xml:space="preserve"> de los posibles sustentantes a una prueba de egreso. La herramienta no garantiza que los sustentantes acrediten la prueba u obtengan desempeños notables, pero </w:t>
      </w:r>
      <w:r w:rsidR="004A28F8" w:rsidRPr="000372C5">
        <w:rPr>
          <w:rFonts w:ascii="Times New Roman" w:eastAsia="Arial" w:hAnsi="Times New Roman" w:cs="Times New Roman"/>
          <w:sz w:val="24"/>
          <w:szCs w:val="24"/>
        </w:rPr>
        <w:t>s</w:t>
      </w:r>
      <w:r w:rsidR="004A28F8">
        <w:rPr>
          <w:rFonts w:ascii="Times New Roman" w:eastAsia="Arial" w:hAnsi="Times New Roman" w:cs="Times New Roman"/>
          <w:sz w:val="24"/>
          <w:szCs w:val="24"/>
        </w:rPr>
        <w:t>í</w:t>
      </w:r>
      <w:r w:rsidR="004A28F8" w:rsidRPr="000372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372C5">
        <w:rPr>
          <w:rFonts w:ascii="Times New Roman" w:eastAsia="Arial" w:hAnsi="Times New Roman" w:cs="Times New Roman"/>
          <w:sz w:val="24"/>
          <w:szCs w:val="24"/>
        </w:rPr>
        <w:t>un medio de entrenamiento a posibles escenarios.</w:t>
      </w:r>
      <w:r w:rsidR="00F219A4" w:rsidRPr="000372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1212DD" w:rsidRDefault="001212DD" w:rsidP="001212D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9E13DB" w:rsidRDefault="00F219A4" w:rsidP="001212DD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372C5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La herramienta sirve </w:t>
      </w:r>
      <w:r w:rsidR="00EB08D7" w:rsidRPr="000372C5">
        <w:rPr>
          <w:rFonts w:ascii="Times New Roman" w:eastAsia="Arial" w:hAnsi="Times New Roman" w:cs="Times New Roman"/>
          <w:sz w:val="24"/>
          <w:szCs w:val="24"/>
        </w:rPr>
        <w:t xml:space="preserve">como instrumento </w:t>
      </w:r>
      <w:r w:rsidRPr="000372C5">
        <w:rPr>
          <w:rFonts w:ascii="Times New Roman" w:eastAsia="Arial" w:hAnsi="Times New Roman" w:cs="Times New Roman"/>
          <w:sz w:val="24"/>
          <w:szCs w:val="24"/>
        </w:rPr>
        <w:t xml:space="preserve">que muestra </w:t>
      </w:r>
      <w:r w:rsidR="00EB08D7" w:rsidRPr="000372C5">
        <w:rPr>
          <w:rFonts w:ascii="Times New Roman" w:eastAsia="Arial" w:hAnsi="Times New Roman" w:cs="Times New Roman"/>
          <w:sz w:val="24"/>
          <w:szCs w:val="24"/>
        </w:rPr>
        <w:t>una radiografía de los conocimientos de los sustentantes</w:t>
      </w:r>
      <w:r w:rsidRPr="000372C5">
        <w:rPr>
          <w:rFonts w:ascii="Times New Roman" w:eastAsia="Arial" w:hAnsi="Times New Roman" w:cs="Times New Roman"/>
          <w:sz w:val="24"/>
          <w:szCs w:val="24"/>
        </w:rPr>
        <w:t xml:space="preserve"> en determinado momento. Esto </w:t>
      </w:r>
      <w:r w:rsidR="00581E34" w:rsidRPr="000372C5">
        <w:rPr>
          <w:rFonts w:ascii="Times New Roman" w:eastAsia="Arial" w:hAnsi="Times New Roman" w:cs="Times New Roman"/>
          <w:sz w:val="24"/>
          <w:szCs w:val="24"/>
        </w:rPr>
        <w:t>da</w:t>
      </w:r>
      <w:r w:rsidR="00EB08D7" w:rsidRPr="000372C5">
        <w:rPr>
          <w:rFonts w:ascii="Times New Roman" w:eastAsia="Arial" w:hAnsi="Times New Roman" w:cs="Times New Roman"/>
          <w:sz w:val="24"/>
          <w:szCs w:val="24"/>
        </w:rPr>
        <w:t xml:space="preserve"> pie a</w:t>
      </w:r>
      <w:r w:rsidRPr="000372C5">
        <w:rPr>
          <w:rFonts w:ascii="Times New Roman" w:eastAsia="Arial" w:hAnsi="Times New Roman" w:cs="Times New Roman"/>
          <w:sz w:val="24"/>
          <w:szCs w:val="24"/>
        </w:rPr>
        <w:t xml:space="preserve"> desarrollar </w:t>
      </w:r>
      <w:r w:rsidR="00581E34" w:rsidRPr="000372C5">
        <w:rPr>
          <w:rFonts w:ascii="Times New Roman" w:eastAsia="Arial" w:hAnsi="Times New Roman" w:cs="Times New Roman"/>
          <w:sz w:val="24"/>
          <w:szCs w:val="24"/>
        </w:rPr>
        <w:t xml:space="preserve">alguna estrategia </w:t>
      </w:r>
      <w:r w:rsidR="00EB08D7" w:rsidRPr="000372C5">
        <w:rPr>
          <w:rFonts w:ascii="Times New Roman" w:eastAsia="Arial" w:hAnsi="Times New Roman" w:cs="Times New Roman"/>
          <w:sz w:val="24"/>
          <w:szCs w:val="24"/>
        </w:rPr>
        <w:t xml:space="preserve">que fortalezca </w:t>
      </w:r>
      <w:r w:rsidRPr="000372C5">
        <w:rPr>
          <w:rFonts w:ascii="Times New Roman" w:eastAsia="Arial" w:hAnsi="Times New Roman" w:cs="Times New Roman"/>
          <w:sz w:val="24"/>
          <w:szCs w:val="24"/>
        </w:rPr>
        <w:t xml:space="preserve">todas </w:t>
      </w:r>
      <w:r w:rsidR="00F02D2A">
        <w:rPr>
          <w:rFonts w:ascii="Times New Roman" w:eastAsia="Arial" w:hAnsi="Times New Roman" w:cs="Times New Roman"/>
          <w:sz w:val="24"/>
          <w:szCs w:val="24"/>
        </w:rPr>
        <w:t xml:space="preserve">las </w:t>
      </w:r>
      <w:r w:rsidRPr="000372C5">
        <w:rPr>
          <w:rFonts w:ascii="Times New Roman" w:eastAsia="Arial" w:hAnsi="Times New Roman" w:cs="Times New Roman"/>
          <w:sz w:val="24"/>
          <w:szCs w:val="24"/>
        </w:rPr>
        <w:t>áreas de la prueba, en especial aquella</w:t>
      </w:r>
      <w:r w:rsidR="0090210A">
        <w:rPr>
          <w:rFonts w:ascii="Times New Roman" w:eastAsia="Arial" w:hAnsi="Times New Roman" w:cs="Times New Roman"/>
          <w:sz w:val="24"/>
          <w:szCs w:val="24"/>
        </w:rPr>
        <w:t>s</w:t>
      </w:r>
      <w:r w:rsidRPr="000372C5">
        <w:rPr>
          <w:rFonts w:ascii="Times New Roman" w:eastAsia="Arial" w:hAnsi="Times New Roman" w:cs="Times New Roman"/>
          <w:sz w:val="24"/>
          <w:szCs w:val="24"/>
        </w:rPr>
        <w:t xml:space="preserve"> con resultados más </w:t>
      </w:r>
      <w:r w:rsidR="00FD5B56" w:rsidRPr="000372C5">
        <w:rPr>
          <w:rFonts w:ascii="Times New Roman" w:eastAsia="Arial" w:hAnsi="Times New Roman" w:cs="Times New Roman"/>
          <w:sz w:val="24"/>
          <w:szCs w:val="24"/>
        </w:rPr>
        <w:t>bajos</w:t>
      </w:r>
      <w:r w:rsidR="0090210A">
        <w:rPr>
          <w:rFonts w:ascii="Times New Roman" w:eastAsia="Arial" w:hAnsi="Times New Roman" w:cs="Times New Roman"/>
          <w:sz w:val="24"/>
          <w:szCs w:val="24"/>
        </w:rPr>
        <w:t xml:space="preserve"> o </w:t>
      </w:r>
      <w:r w:rsidR="0090210A" w:rsidRPr="001C7E98">
        <w:rPr>
          <w:rFonts w:ascii="Times New Roman" w:eastAsia="Arial" w:hAnsi="Times New Roman" w:cs="Times New Roman"/>
          <w:sz w:val="24"/>
          <w:szCs w:val="24"/>
        </w:rPr>
        <w:t>deficientes</w:t>
      </w:r>
      <w:r w:rsidR="005C71DA" w:rsidRPr="001C7E98">
        <w:rPr>
          <w:rFonts w:ascii="Times New Roman" w:eastAsia="Arial" w:hAnsi="Times New Roman" w:cs="Times New Roman"/>
          <w:sz w:val="24"/>
          <w:szCs w:val="24"/>
        </w:rPr>
        <w:t>,</w:t>
      </w:r>
      <w:r w:rsidR="00F02D2A" w:rsidRPr="001C7E9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C71DA" w:rsidRPr="001C7E98">
        <w:rPr>
          <w:rFonts w:ascii="Times New Roman" w:eastAsia="Arial" w:hAnsi="Times New Roman" w:cs="Times New Roman"/>
          <w:sz w:val="24"/>
          <w:szCs w:val="24"/>
        </w:rPr>
        <w:t>las cuales se</w:t>
      </w:r>
      <w:r w:rsidR="00F02D2A" w:rsidRPr="001C7E98">
        <w:rPr>
          <w:rFonts w:ascii="Times New Roman" w:eastAsia="Arial" w:hAnsi="Times New Roman" w:cs="Times New Roman"/>
          <w:sz w:val="24"/>
          <w:szCs w:val="24"/>
        </w:rPr>
        <w:t xml:space="preserve"> convierten en áreas de oportunidad </w:t>
      </w:r>
      <w:r w:rsidR="005C71DA" w:rsidRPr="001C7E98">
        <w:rPr>
          <w:rFonts w:ascii="Times New Roman" w:eastAsia="Arial" w:hAnsi="Times New Roman" w:cs="Times New Roman"/>
          <w:sz w:val="24"/>
          <w:szCs w:val="24"/>
        </w:rPr>
        <w:t xml:space="preserve">para el uso </w:t>
      </w:r>
      <w:r w:rsidR="00F02D2A" w:rsidRPr="001C7E98">
        <w:rPr>
          <w:rFonts w:ascii="Times New Roman" w:eastAsia="Arial" w:hAnsi="Times New Roman" w:cs="Times New Roman"/>
          <w:sz w:val="24"/>
          <w:szCs w:val="24"/>
        </w:rPr>
        <w:t>de la herramienta</w:t>
      </w:r>
      <w:r w:rsidR="00FD5B56" w:rsidRPr="001C7E98">
        <w:rPr>
          <w:rFonts w:ascii="Times New Roman" w:eastAsia="Arial" w:hAnsi="Times New Roman" w:cs="Times New Roman"/>
          <w:sz w:val="24"/>
          <w:szCs w:val="24"/>
        </w:rPr>
        <w:t>.</w:t>
      </w:r>
      <w:r w:rsidR="00EB08D7" w:rsidRPr="000372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D5B56" w:rsidRPr="000372C5">
        <w:rPr>
          <w:rFonts w:ascii="Times New Roman" w:eastAsia="Arial" w:hAnsi="Times New Roman" w:cs="Times New Roman"/>
          <w:sz w:val="24"/>
          <w:szCs w:val="24"/>
        </w:rPr>
        <w:t>Por otra</w:t>
      </w:r>
      <w:r w:rsidR="00203673">
        <w:rPr>
          <w:rFonts w:ascii="Times New Roman" w:eastAsia="Arial" w:hAnsi="Times New Roman" w:cs="Times New Roman"/>
          <w:sz w:val="24"/>
          <w:szCs w:val="24"/>
        </w:rPr>
        <w:t>,</w:t>
      </w:r>
      <w:r w:rsidR="00FD5B56" w:rsidRPr="000372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81E34" w:rsidRPr="000372C5">
        <w:rPr>
          <w:rFonts w:ascii="Times New Roman" w:eastAsia="Arial" w:hAnsi="Times New Roman" w:cs="Times New Roman"/>
          <w:sz w:val="24"/>
          <w:szCs w:val="24"/>
        </w:rPr>
        <w:t>el software</w:t>
      </w:r>
      <w:r w:rsidR="00FD5B56" w:rsidRPr="000372C5">
        <w:rPr>
          <w:rFonts w:ascii="Times New Roman" w:eastAsia="Arial" w:hAnsi="Times New Roman" w:cs="Times New Roman"/>
          <w:sz w:val="24"/>
          <w:szCs w:val="24"/>
        </w:rPr>
        <w:t xml:space="preserve"> puede expandirse a nivel institucional incorporándose pruebas y reactivos de otros programas de licenciatura evaluado</w:t>
      </w:r>
      <w:r w:rsidR="00203673">
        <w:rPr>
          <w:rFonts w:ascii="Times New Roman" w:eastAsia="Arial" w:hAnsi="Times New Roman" w:cs="Times New Roman"/>
          <w:sz w:val="24"/>
          <w:szCs w:val="24"/>
        </w:rPr>
        <w:t>s</w:t>
      </w:r>
      <w:r w:rsidR="00FD5B56" w:rsidRPr="000372C5">
        <w:rPr>
          <w:rFonts w:ascii="Times New Roman" w:eastAsia="Arial" w:hAnsi="Times New Roman" w:cs="Times New Roman"/>
          <w:sz w:val="24"/>
          <w:szCs w:val="24"/>
        </w:rPr>
        <w:t xml:space="preserve"> por el CENEVAL a través de la prueba a EGEL. </w:t>
      </w:r>
    </w:p>
    <w:p w:rsidR="008579DA" w:rsidRPr="001212DD" w:rsidRDefault="008579DA" w:rsidP="000372C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4A28F8" w:rsidRPr="001212DD" w:rsidRDefault="004A28F8" w:rsidP="000372C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212DD">
        <w:rPr>
          <w:rFonts w:ascii="Times New Roman" w:eastAsia="Arial" w:hAnsi="Times New Roman" w:cs="Times New Roman"/>
          <w:b/>
          <w:sz w:val="24"/>
          <w:szCs w:val="24"/>
        </w:rPr>
        <w:t>Agradecimientos</w:t>
      </w:r>
    </w:p>
    <w:p w:rsidR="00634984" w:rsidRPr="000372C5" w:rsidRDefault="00634984" w:rsidP="000372C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372C5">
        <w:rPr>
          <w:rFonts w:ascii="Times New Roman" w:eastAsia="Arial" w:hAnsi="Times New Roman" w:cs="Times New Roman"/>
          <w:sz w:val="24"/>
          <w:szCs w:val="24"/>
        </w:rPr>
        <w:t xml:space="preserve">Se agradece el apoyo recibido por el </w:t>
      </w:r>
      <w:r w:rsidR="000828AF" w:rsidRPr="000372C5">
        <w:rPr>
          <w:rFonts w:ascii="Times New Roman" w:eastAsia="Arial" w:hAnsi="Times New Roman" w:cs="Times New Roman"/>
          <w:sz w:val="24"/>
          <w:szCs w:val="24"/>
        </w:rPr>
        <w:t xml:space="preserve">C. </w:t>
      </w:r>
      <w:r w:rsidR="00CD0222" w:rsidRPr="000372C5">
        <w:rPr>
          <w:rFonts w:ascii="Times New Roman" w:eastAsia="Arial" w:hAnsi="Times New Roman" w:cs="Times New Roman"/>
          <w:sz w:val="24"/>
          <w:szCs w:val="24"/>
        </w:rPr>
        <w:t>Rodrigo Cruz Ol</w:t>
      </w:r>
      <w:r w:rsidR="00FF461C">
        <w:rPr>
          <w:rFonts w:ascii="Times New Roman" w:eastAsia="Arial" w:hAnsi="Times New Roman" w:cs="Times New Roman"/>
          <w:sz w:val="24"/>
          <w:szCs w:val="24"/>
        </w:rPr>
        <w:t>á</w:t>
      </w:r>
      <w:r w:rsidR="00CD0222" w:rsidRPr="000372C5">
        <w:rPr>
          <w:rFonts w:ascii="Times New Roman" w:eastAsia="Arial" w:hAnsi="Times New Roman" w:cs="Times New Roman"/>
          <w:sz w:val="24"/>
          <w:szCs w:val="24"/>
        </w:rPr>
        <w:t xml:space="preserve">n, </w:t>
      </w:r>
      <w:r w:rsidRPr="000372C5">
        <w:rPr>
          <w:rFonts w:ascii="Times New Roman" w:eastAsia="Arial" w:hAnsi="Times New Roman" w:cs="Times New Roman"/>
          <w:sz w:val="24"/>
          <w:szCs w:val="24"/>
        </w:rPr>
        <w:t>en la realización de este proyecto, en favor de la institución.</w:t>
      </w:r>
    </w:p>
    <w:p w:rsidR="008579DA" w:rsidRDefault="008579DA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622E23" w:rsidRDefault="00622E23" w:rsidP="000D4AC2">
      <w:pPr>
        <w:jc w:val="both"/>
        <w:rPr>
          <w:sz w:val="28"/>
        </w:rPr>
      </w:pPr>
    </w:p>
    <w:p w:rsidR="003A45FC" w:rsidRPr="008579DA" w:rsidRDefault="001212DD" w:rsidP="008579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Bibliografía</w:t>
      </w:r>
    </w:p>
    <w:p w:rsidR="00162602" w:rsidRPr="001212DD" w:rsidRDefault="006C13D4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r w:rsidRPr="008579DA">
        <w:rPr>
          <w:rFonts w:ascii="Times New Roman" w:hAnsi="Times New Roman" w:cs="Times New Roman"/>
          <w:sz w:val="24"/>
          <w:szCs w:val="24"/>
        </w:rPr>
        <w:fldChar w:fldCharType="begin"/>
      </w:r>
      <w:r w:rsidR="003A45FC" w:rsidRPr="008579DA">
        <w:rPr>
          <w:rFonts w:ascii="Times New Roman" w:hAnsi="Times New Roman" w:cs="Times New Roman"/>
          <w:sz w:val="24"/>
          <w:szCs w:val="24"/>
          <w:lang w:val="es-ES"/>
        </w:rPr>
        <w:instrText xml:space="preserve"> ADDIN EN.REFLIST </w:instrText>
      </w:r>
      <w:r w:rsidRPr="008579DA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0" w:name="_ENREF_1"/>
      <w:r w:rsidR="00162602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Barrera Cámara, R. A., Canepa Sáenz, A. A., &amp; Santiago Pérez, J. d. C. (2016). Desempeño de egresados de tecnologías de información en el examen general de egreso. </w:t>
      </w:r>
      <w:r w:rsidR="00162602"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Revista Iberoamericana para la Investigación y el Desarrollo Educativo, 7</w:t>
      </w:r>
      <w:r w:rsidR="00162602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(13), 497-503. </w:t>
      </w:r>
      <w:bookmarkEnd w:id="10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1" w:name="_ENREF_2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Barrera Cámara, R. A., Herrera Sánchez, B., Cocón, J. F., Santiago Perez, J. d. C., Canepa Sáenz, A. A., &amp; Guillermo Castro, V. (2016). Capítulo VI.Aspectos diversos que coadyuvan en los resultados de la prueba EGEL de programas educativos en TI. In U. d. Guatemala (Ed.), Avances y Pespectivas en Computación y Tecnologias de Información y Comunicación. Guatemala. </w:t>
      </w:r>
      <w:bookmarkEnd w:id="11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2" w:name="_ENREF_3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Casas Blanco, J. C., López Guerra, R. L., &amp; Rodríguez Hernández, M. (2013). Propuesta de ejercicios interactivos para la autoevaluación del aprendizaje en la asignatura Medicina General Integral.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Edumecentro, 5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(2), 160-171. </w:t>
      </w:r>
      <w:bookmarkEnd w:id="12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3" w:name="_ENREF_4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Centro Nacional de Evaluación para la Educación Superior, A. C. (2015).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Lineamientos para la construccion de reactivos de opcion multiple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(5 ed.). México, D.F.: Centro Nacional de Evaluación para la Educación Superior, A. C.</w:t>
      </w:r>
      <w:bookmarkEnd w:id="13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4" w:name="_ENREF_5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>Centro Nacional de Evaluación para la Educación Superior, A. C. (2017a). Guía para el sustentante Examen General para el Egreso de la Licenciatura en Ingeniería Computacional (EGEL-ICOMPU) (pp. 63).</w:t>
      </w:r>
      <w:bookmarkEnd w:id="14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5" w:name="_ENREF_6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>Centro Nacional de Evaluación para la Educación Superior, A. C. (2017b). Guía para el sustentante Examen General para el Egreso de la Licenciatura en Informática (EGEL-INFO) (pp. 60).</w:t>
      </w:r>
      <w:bookmarkEnd w:id="15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6" w:name="_ENREF_7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>Centro Nacional de Evaluación para la Educación Superior, A. C. (2017c). Guía para el sustentante Examen General para el Egreso de la Licenciatura en Ingeniería de Software (EGEL-ISOFT) (Sexta ed., pp. 60).</w:t>
      </w:r>
      <w:bookmarkEnd w:id="16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bookmarkStart w:id="17" w:name="_ENREF_8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College, A. (2017, 10 de Octubre de 2006). </w:t>
      </w:r>
      <w:r w:rsidR="005805B5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Self Assessment Recuperado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20/05/2017, 2017, </w:t>
      </w:r>
      <w:r w:rsidR="005805B5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desde </w:t>
      </w:r>
      <w:hyperlink r:id="rId8" w:anchor="sa" w:history="1">
        <w:r w:rsidRPr="001212DD">
          <w:rPr>
            <w:rStyle w:val="Hipervnculo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http://lampout1.alverno.edu/saal/terms.html#sa</w:t>
        </w:r>
        <w:bookmarkEnd w:id="17"/>
      </w:hyperlink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8" w:name="_ENREF_9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Conejo, R., &amp; Guzmán, E. (2001). 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SIETTE: Sistema Inteligente de Evaluación mediante Test para TeleEducación.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XII cursos de verano de la UNED, Espana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. </w:t>
      </w:r>
      <w:bookmarkEnd w:id="18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19" w:name="_ENREF_10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lastRenderedPageBreak/>
        <w:t xml:space="preserve">Corbalán, L. C., Delía, L., Cáseres, G., &amp; Hasperué, W. (2012).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Herramienta de software para evaluación semiautomática.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Paper presented at the VII Congreso de Tecnología en Educación y Educación en Tecnología.</w:t>
      </w:r>
      <w:bookmarkEnd w:id="19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0" w:name="_ENREF_11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Cruz Núñez, F., &amp; Quiñones Urquijo, A. (2012). Importancia de la evaluación y autoevaluación en el rendimiento académico.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Zona Próxima, 16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, 96-104. </w:t>
      </w:r>
      <w:bookmarkEnd w:id="20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1" w:name="_ENREF_12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Escudero, E. B., Morales, M. R., Ramírez, J. L. C., Reyna, N. L., &amp; Ariza, V. V. (2002, Noviembre 2002).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Evaluación del aprendizaje por computadora: una década de innovación educativa en la UABC.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Paper presented at the 3er. Congreso Nacional y 2 o Internacional: Retos y Expectativas de la Universidad, Ixtapan de la Sal, Estado de México,.</w:t>
      </w:r>
      <w:bookmarkEnd w:id="21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2" w:name="_ENREF_13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Fernández Escobar, M. X. (2012).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El software de autor y su incidencia en la evaluación de los aprendizajes de los estudiantes del primer año de bachillerato del Colegio Nacional 17 de Abril del cantón Quero, provincia de Tungurahua.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Maestría en Diseño Curricular y Evaluación Educativa, Universidd Técnica de Ambato, Ecuador.</w:t>
      </w:r>
      <w:r w:rsidR="005805B5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</w:t>
      </w:r>
      <w:r w:rsidR="00415750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Obtenido de </w:t>
      </w:r>
      <w:hyperlink r:id="rId9" w:history="1">
        <w:r w:rsidRPr="001212DD">
          <w:rPr>
            <w:rStyle w:val="Hipervnculo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:lang w:val="es-ES"/>
          </w:rPr>
          <w:t>http://repo.uta.edu.ec/bitstream/123456789/5629/3/Mg.DCEv.Ed.1558.pdf</w:t>
        </w:r>
      </w:hyperlink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 </w:t>
      </w:r>
      <w:bookmarkEnd w:id="22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3" w:name="_ENREF_14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García-García, M. J., Ruiz de Azcárate Varela, C., &amp; Casado Sánchez, J. L. (2012).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La evaluación de competencias en la web.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Paper presented at the II Congreso Internacional sobre Evaluación por competencias mediante eRúbricas, Malaga.</w:t>
      </w:r>
      <w:bookmarkEnd w:id="23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4" w:name="_ENREF_15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Gómez Rodríguez, B. (2011).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Un Modelo de Evaluación (autorregulación) para Centros Docentes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>: Vision Libros.</w:t>
      </w:r>
      <w:bookmarkEnd w:id="24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5" w:name="_ENREF_16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Mas, R., &amp; Lacosta, I. (2001). Aplicaciones de Internet a la enseñanza: un sistema de autoevaluación.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Actas de JENUI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, 500-503. </w:t>
      </w:r>
      <w:bookmarkEnd w:id="25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6" w:name="_ENREF_17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Mendoza , L., &amp; Maldonado, M. (2004). Elaboracin de reactivos para un examen de logro de las cuatro habilidades en Ingles.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Lingüística Aplicada, 1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(1). </w:t>
      </w:r>
      <w:bookmarkEnd w:id="26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7" w:name="_ENREF_18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Ochoa Cabarcas, A., &amp; Dilbert ward, K. (2005).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Desarrollo e implementación de un software para la evaluación de competencias tecnológicas mínimas a los Docentes de las distintas facultades de la Corporación Universitaria Rafael Núñez.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Ingeniero en Sistemas, Corporación Universitaria Rafael Núñez, Cartagena de Indias.</w:t>
      </w:r>
      <w:r w:rsidR="0080595D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</w:t>
      </w:r>
      <w:r w:rsidR="00415750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Obtenido de </w:t>
      </w:r>
      <w:hyperlink r:id="rId10" w:history="1">
        <w:r w:rsidRPr="001212DD">
          <w:rPr>
            <w:rStyle w:val="Hipervnculo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:lang w:val="es-ES"/>
          </w:rPr>
          <w:t>http://siacurn.app.curnvirtual.edu.co:8080/xmlui/bitstream/handle/123456789/106/TISDC066.pdf?sequence=1</w:t>
        </w:r>
      </w:hyperlink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 </w:t>
      </w:r>
      <w:bookmarkEnd w:id="27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8" w:name="_ENREF_19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Ornelas Contreras, M., Blanco Vega, H., Gastélum Cuadras, G., &amp; Muñoz Beltrán, F. (2013). Perfiles de autoeficacia en conductas académicas en alumnos de primer ingreso a la universidad.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Revista Electrónica de Investigación Educativa, 15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(1), 17-28. </w:t>
      </w:r>
      <w:bookmarkEnd w:id="28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29" w:name="_ENREF_20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Ortiz, V., &amp; Abel, Y. (2010).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Análisis, diseño e implementación de una herramienta Web de evaluación del desempeño por competencias: evaluación de 360° grados.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Ingeniero Informático, Pontificia Universidad Católica del Perú, Peru.</w:t>
      </w:r>
      <w:r w:rsidR="005805B5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</w:t>
      </w:r>
      <w:r w:rsidR="00415750"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Obtenido de </w:t>
      </w:r>
      <w:hyperlink r:id="rId11" w:history="1">
        <w:r w:rsidRPr="001212DD">
          <w:rPr>
            <w:rStyle w:val="Hipervnculo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  <w:lang w:val="es-ES"/>
          </w:rPr>
          <w:t>http://tesis.pucp.edu.pe/repositorio/handle/123456789/560?show=full</w:t>
        </w:r>
      </w:hyperlink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 </w:t>
      </w:r>
      <w:bookmarkEnd w:id="29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30" w:name="_ENREF_21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Rodríguez Conde, M. J. (2005). Aplicación de las TIC a la evaluación de alumnos universitarios.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Teoría de La Educación: Educación Y Cultura En La Sociedad de La Información, 6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(2). </w:t>
      </w:r>
      <w:bookmarkEnd w:id="30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31" w:name="_ENREF_22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Rumbaugh, J. (2000).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Modelado Y Diseño Orientado a Objetos. Metodología OMT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>: Prentice Hall.</w:t>
      </w:r>
      <w:bookmarkEnd w:id="31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32" w:name="_ENREF_23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Salim, R., Lotti de Santos, M., &amp; Macchioni de Zamora, N. (2012). Evaluación del examen: una herramienta para la innovación didáctica en el aula universitaria.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Rev Iber Educ, 59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(1), 1-7. </w:t>
      </w:r>
      <w:bookmarkEnd w:id="32"/>
    </w:p>
    <w:p w:rsidR="00162602" w:rsidRPr="001212DD" w:rsidRDefault="00162602" w:rsidP="001212D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33" w:name="_ENREF_24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Santos Virgen, J. M., &amp; Arcega Ponce, A. (2007).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Medición Automatizada de Competencias Profesionales en Informática.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Paper presented at the XII Congreso de Informática en la Educación., cuba.</w:t>
      </w:r>
      <w:bookmarkEnd w:id="33"/>
    </w:p>
    <w:p w:rsidR="00162602" w:rsidRDefault="00162602" w:rsidP="001212DD">
      <w:pPr>
        <w:spacing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  <w:bookmarkStart w:id="34" w:name="_ENREF_25"/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Valenzuela Mendoza, F., López Sánchez., J. R., &amp; Arias Hurtado, A. I. (2013). </w:t>
      </w:r>
      <w:r w:rsidRPr="001212DD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val="es-ES"/>
        </w:rPr>
        <w:t>Sistema de autoentrenamiento para el examen EGEL de Ingeniería de Software aplicado en la carrera de LSCA de la UES UAN.</w:t>
      </w:r>
      <w:r w:rsidRPr="001212D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Paper presented at the 2° Congreso Virtual sobre Tecnología, Educación y Sociedad, Mexico.</w:t>
      </w:r>
      <w:bookmarkEnd w:id="34"/>
    </w:p>
    <w:p w:rsidR="009303E3" w:rsidRDefault="009303E3" w:rsidP="001212DD">
      <w:pPr>
        <w:spacing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</w:p>
    <w:p w:rsidR="009303E3" w:rsidRDefault="009303E3" w:rsidP="001212DD">
      <w:pPr>
        <w:spacing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</w:p>
    <w:p w:rsidR="009303E3" w:rsidRDefault="009303E3" w:rsidP="001212DD">
      <w:pPr>
        <w:spacing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</w:p>
    <w:p w:rsidR="009303E3" w:rsidRDefault="009303E3" w:rsidP="001212DD">
      <w:pPr>
        <w:spacing w:line="360" w:lineRule="auto"/>
        <w:ind w:left="720" w:hanging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pStyle w:val="Ttulo3"/>
              <w:widowControl w:val="0"/>
              <w:spacing w:before="0" w:line="240" w:lineRule="auto"/>
              <w:rPr>
                <w:rFonts w:ascii="Open Sans" w:eastAsia="Open Sans" w:hAnsi="Open Sans" w:cs="Open Sans"/>
                <w:b/>
                <w:color w:val="8C7252"/>
                <w:sz w:val="20"/>
                <w:szCs w:val="20"/>
                <w:lang w:eastAsia="es-MX"/>
              </w:rPr>
            </w:pPr>
            <w:r w:rsidRPr="009303E3">
              <w:rPr>
                <w:rFonts w:ascii="Open Sans" w:eastAsia="Open Sans" w:hAnsi="Open Sans" w:cs="Open Sans"/>
                <w:b/>
                <w:color w:val="8C7252"/>
                <w:sz w:val="20"/>
                <w:szCs w:val="20"/>
                <w:lang w:eastAsia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bookmarkStart w:id="35" w:name="_btsjgdfgjwkr" w:colFirst="0" w:colLast="0"/>
            <w:bookmarkEnd w:id="35"/>
            <w:r w:rsidRPr="009303E3">
              <w:rPr>
                <w:rFonts w:ascii="Open Sans" w:eastAsia="Open Sans" w:hAnsi="Open Sans" w:cs="Open Sans"/>
                <w:b/>
                <w:color w:val="8C7252"/>
                <w:sz w:val="20"/>
                <w:szCs w:val="20"/>
                <w:lang w:eastAsia="es-MX"/>
              </w:rPr>
              <w:t>Autor</w:t>
            </w:r>
          </w:p>
        </w:tc>
      </w:tr>
      <w:tr w:rsidR="009303E3" w:rsidRPr="00C87E22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Ricardo A. Barrera-Cámara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Judith del C. Santiago-Pérez.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Ana Canepa-Sáenz, Rodrigo Olan.</w:t>
            </w:r>
          </w:p>
        </w:tc>
      </w:tr>
      <w:tr w:rsidR="009303E3" w:rsidRPr="00C87E22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Ana Canepa-Saénz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APLICA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Judith del C. Santiguo-Pérez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APLICA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APLICA</w:t>
            </w:r>
          </w:p>
        </w:tc>
      </w:tr>
      <w:tr w:rsidR="009303E3" w:rsidRPr="00C87E22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9303E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Ricardo A. Barrera-Cámara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Judith del C. Santiguo-Pérez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Ricardo A. Barrera-Cámara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Ricardo A. Barrera-Cámara</w:t>
            </w:r>
          </w:p>
        </w:tc>
      </w:tr>
      <w:tr w:rsidR="009303E3" w:rsidRPr="008B2E9D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Ana Canepa-Saénz</w:t>
            </w:r>
          </w:p>
        </w:tc>
      </w:tr>
      <w:tr w:rsidR="009303E3" w:rsidRPr="00C87E22" w:rsidTr="007343D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3E3" w:rsidRPr="009303E3" w:rsidRDefault="009303E3" w:rsidP="007343D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9303E3">
              <w:rPr>
                <w:b/>
                <w:sz w:val="18"/>
                <w:szCs w:val="18"/>
              </w:rPr>
              <w:t>Ricardo A. Barrera-Cámara</w:t>
            </w:r>
          </w:p>
        </w:tc>
      </w:tr>
    </w:tbl>
    <w:p w:rsidR="009303E3" w:rsidRPr="008579DA" w:rsidRDefault="009303E3" w:rsidP="001212DD">
      <w:pPr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Cs w:val="24"/>
          <w:lang w:val="es-ES"/>
        </w:rPr>
      </w:pPr>
    </w:p>
    <w:p w:rsidR="00162602" w:rsidRPr="008579DA" w:rsidRDefault="00162602" w:rsidP="008579DA">
      <w:pPr>
        <w:spacing w:line="360" w:lineRule="auto"/>
        <w:jc w:val="both"/>
        <w:rPr>
          <w:rFonts w:ascii="Times New Roman" w:hAnsi="Times New Roman" w:cs="Times New Roman"/>
          <w:noProof/>
          <w:szCs w:val="24"/>
          <w:lang w:val="es-ES"/>
        </w:rPr>
      </w:pPr>
    </w:p>
    <w:p w:rsidR="00CB0A17" w:rsidRPr="000D4AC2" w:rsidRDefault="006C13D4" w:rsidP="008579DA">
      <w:pPr>
        <w:spacing w:after="0" w:line="360" w:lineRule="auto"/>
        <w:jc w:val="both"/>
        <w:rPr>
          <w:rFonts w:ascii="Calibri" w:eastAsia="Times New Roman" w:hAnsi="Calibri" w:cs="Times New Roman"/>
          <w:highlight w:val="yellow"/>
        </w:rPr>
      </w:pPr>
      <w:r w:rsidRPr="008579DA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CB0A17" w:rsidRPr="000D4AC2" w:rsidSect="001212DD">
      <w:headerReference w:type="default" r:id="rId12"/>
      <w:footerReference w:type="default" r:id="rId13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063" w:rsidRDefault="005C3063" w:rsidP="001212DD">
      <w:pPr>
        <w:spacing w:after="0" w:line="240" w:lineRule="auto"/>
      </w:pPr>
      <w:r>
        <w:separator/>
      </w:r>
    </w:p>
  </w:endnote>
  <w:endnote w:type="continuationSeparator" w:id="0">
    <w:p w:rsidR="005C3063" w:rsidRDefault="005C3063" w:rsidP="0012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2DD" w:rsidRDefault="001212DD" w:rsidP="001212DD">
    <w:pPr>
      <w:pStyle w:val="Piedepgina"/>
      <w:jc w:val="center"/>
    </w:pPr>
    <w:r>
      <w:rPr>
        <w:rFonts w:ascii="Calibri" w:eastAsia="Calibri" w:hAnsi="Calibri" w:cs="Calibri"/>
        <w:b/>
      </w:rPr>
      <w:t>Vol. 6, Núm. 12                   Julio – Diciembre 2017                   DOI:</w:t>
    </w:r>
    <w:r w:rsidR="008556FD">
      <w:rPr>
        <w:rFonts w:ascii="Calibri" w:eastAsia="Calibri" w:hAnsi="Calibri" w:cs="Calibri"/>
        <w:b/>
      </w:rPr>
      <w:t xml:space="preserve"> </w:t>
    </w:r>
    <w:hyperlink r:id="rId1" w:history="1">
      <w:r w:rsidR="008556FD" w:rsidRPr="008556FD">
        <w:rPr>
          <w:rFonts w:ascii="Calibri" w:eastAsia="Calibri" w:hAnsi="Calibri" w:cs="Calibri"/>
          <w:b/>
        </w:rPr>
        <w:t>10.23913/reci.v6i12.69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063" w:rsidRDefault="005C3063" w:rsidP="001212DD">
      <w:pPr>
        <w:spacing w:after="0" w:line="240" w:lineRule="auto"/>
      </w:pPr>
      <w:r>
        <w:separator/>
      </w:r>
    </w:p>
  </w:footnote>
  <w:footnote w:type="continuationSeparator" w:id="0">
    <w:p w:rsidR="005C3063" w:rsidRDefault="005C3063" w:rsidP="0012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2DD" w:rsidRDefault="001212DD" w:rsidP="001212DD">
    <w:pPr>
      <w:pStyle w:val="Encabezado"/>
      <w:jc w:val="center"/>
    </w:pPr>
    <w:r>
      <w:rPr>
        <w:b/>
        <w:i/>
        <w:noProof/>
        <w:lang w:val="es-ES" w:eastAsia="es-ES"/>
      </w:rPr>
      <w:drawing>
        <wp:inline distT="0" distB="0" distL="0" distR="0" wp14:anchorId="2A7F8CAC" wp14:editId="7A447A39">
          <wp:extent cx="5612130" cy="659765"/>
          <wp:effectExtent l="0" t="0" r="7620" b="6985"/>
          <wp:docPr id="5" name="image21.png" descr="Sin títu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 descr="Sin títu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454"/>
    <w:multiLevelType w:val="multilevel"/>
    <w:tmpl w:val="E60A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D3B5B"/>
    <w:multiLevelType w:val="multilevel"/>
    <w:tmpl w:val="AD1C8478"/>
    <w:lvl w:ilvl="0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" w15:restartNumberingAfterBreak="0">
    <w:nsid w:val="188966E2"/>
    <w:multiLevelType w:val="hybridMultilevel"/>
    <w:tmpl w:val="62C6D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5262"/>
    <w:multiLevelType w:val="hybridMultilevel"/>
    <w:tmpl w:val="95B481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04752"/>
    <w:multiLevelType w:val="multilevel"/>
    <w:tmpl w:val="AD1C8478"/>
    <w:lvl w:ilvl="0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5" w15:restartNumberingAfterBreak="0">
    <w:nsid w:val="433D471D"/>
    <w:multiLevelType w:val="multilevel"/>
    <w:tmpl w:val="AD1C8478"/>
    <w:lvl w:ilvl="0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6" w15:restartNumberingAfterBreak="0">
    <w:nsid w:val="4506411D"/>
    <w:multiLevelType w:val="multilevel"/>
    <w:tmpl w:val="8C10E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547E2FAE"/>
    <w:multiLevelType w:val="multilevel"/>
    <w:tmpl w:val="9FA27AF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5AE53EE2"/>
    <w:multiLevelType w:val="multilevel"/>
    <w:tmpl w:val="2EF25E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C836842"/>
    <w:multiLevelType w:val="hybridMultilevel"/>
    <w:tmpl w:val="19005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60D54"/>
    <w:multiLevelType w:val="multilevel"/>
    <w:tmpl w:val="182CCC8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66336C9F"/>
    <w:multiLevelType w:val="hybridMultilevel"/>
    <w:tmpl w:val="7F64BF2C"/>
    <w:lvl w:ilvl="0" w:tplc="DD64F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D6844"/>
    <w:multiLevelType w:val="hybridMultilevel"/>
    <w:tmpl w:val="2272DA46"/>
    <w:lvl w:ilvl="0" w:tplc="1998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A52C2"/>
    <w:multiLevelType w:val="multilevel"/>
    <w:tmpl w:val="6ACC84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B97618"/>
    <w:multiLevelType w:val="multilevel"/>
    <w:tmpl w:val="A6B84B22"/>
    <w:lvl w:ilvl="0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15" w15:restartNumberingAfterBreak="0">
    <w:nsid w:val="7F205230"/>
    <w:multiLevelType w:val="multilevel"/>
    <w:tmpl w:val="9026832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1"/>
  </w:num>
  <w:num w:numId="10">
    <w:abstractNumId w:val="12"/>
  </w:num>
  <w:num w:numId="11">
    <w:abstractNumId w:val="0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p9s59rphv0s23exef3v2t9zrddsaparzrff&quot;&gt;reci2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/record-ids&gt;&lt;/item&gt;&lt;/Libraries&gt;"/>
  </w:docVars>
  <w:rsids>
    <w:rsidRoot w:val="00734BCE"/>
    <w:rsid w:val="00000C55"/>
    <w:rsid w:val="00001C2C"/>
    <w:rsid w:val="00001C91"/>
    <w:rsid w:val="0001548D"/>
    <w:rsid w:val="00017AA1"/>
    <w:rsid w:val="000207DC"/>
    <w:rsid w:val="000223A3"/>
    <w:rsid w:val="00032144"/>
    <w:rsid w:val="000345FC"/>
    <w:rsid w:val="00036315"/>
    <w:rsid w:val="000372C5"/>
    <w:rsid w:val="0004131D"/>
    <w:rsid w:val="000510AC"/>
    <w:rsid w:val="00054A89"/>
    <w:rsid w:val="0005529A"/>
    <w:rsid w:val="00063E57"/>
    <w:rsid w:val="000644E4"/>
    <w:rsid w:val="00067C55"/>
    <w:rsid w:val="00070218"/>
    <w:rsid w:val="000731F7"/>
    <w:rsid w:val="00081CB6"/>
    <w:rsid w:val="000828AF"/>
    <w:rsid w:val="000832DE"/>
    <w:rsid w:val="0008362C"/>
    <w:rsid w:val="000906B7"/>
    <w:rsid w:val="00094EFD"/>
    <w:rsid w:val="00096F5A"/>
    <w:rsid w:val="00097641"/>
    <w:rsid w:val="000A142A"/>
    <w:rsid w:val="000A55AC"/>
    <w:rsid w:val="000A6790"/>
    <w:rsid w:val="000B0BB0"/>
    <w:rsid w:val="000B16CA"/>
    <w:rsid w:val="000B77E2"/>
    <w:rsid w:val="000C5570"/>
    <w:rsid w:val="000D199F"/>
    <w:rsid w:val="000D22AB"/>
    <w:rsid w:val="000D376C"/>
    <w:rsid w:val="000D4AC2"/>
    <w:rsid w:val="000E449E"/>
    <w:rsid w:val="000E5568"/>
    <w:rsid w:val="000E7FD3"/>
    <w:rsid w:val="000F4714"/>
    <w:rsid w:val="000F76B7"/>
    <w:rsid w:val="00101CE1"/>
    <w:rsid w:val="00102EF9"/>
    <w:rsid w:val="00103704"/>
    <w:rsid w:val="00105BBA"/>
    <w:rsid w:val="0011521A"/>
    <w:rsid w:val="00116ED6"/>
    <w:rsid w:val="001175E7"/>
    <w:rsid w:val="001212DD"/>
    <w:rsid w:val="0012217A"/>
    <w:rsid w:val="0012694D"/>
    <w:rsid w:val="001315EC"/>
    <w:rsid w:val="001337FD"/>
    <w:rsid w:val="0013579C"/>
    <w:rsid w:val="00144B4F"/>
    <w:rsid w:val="001458BC"/>
    <w:rsid w:val="00151A29"/>
    <w:rsid w:val="00154656"/>
    <w:rsid w:val="001605DD"/>
    <w:rsid w:val="00161E53"/>
    <w:rsid w:val="00162602"/>
    <w:rsid w:val="001627B0"/>
    <w:rsid w:val="00162883"/>
    <w:rsid w:val="00166B8C"/>
    <w:rsid w:val="00172BB2"/>
    <w:rsid w:val="00176952"/>
    <w:rsid w:val="00184BC5"/>
    <w:rsid w:val="0018637E"/>
    <w:rsid w:val="0019027C"/>
    <w:rsid w:val="00191760"/>
    <w:rsid w:val="001A1467"/>
    <w:rsid w:val="001A3257"/>
    <w:rsid w:val="001B6FA9"/>
    <w:rsid w:val="001C3E6E"/>
    <w:rsid w:val="001C7E98"/>
    <w:rsid w:val="001D1034"/>
    <w:rsid w:val="001D1BA9"/>
    <w:rsid w:val="001D510C"/>
    <w:rsid w:val="001F2B1D"/>
    <w:rsid w:val="001F7845"/>
    <w:rsid w:val="002000F7"/>
    <w:rsid w:val="0020253E"/>
    <w:rsid w:val="002033B9"/>
    <w:rsid w:val="00203673"/>
    <w:rsid w:val="00203BD9"/>
    <w:rsid w:val="00205746"/>
    <w:rsid w:val="00211763"/>
    <w:rsid w:val="002139C7"/>
    <w:rsid w:val="00221829"/>
    <w:rsid w:val="00221D91"/>
    <w:rsid w:val="00226830"/>
    <w:rsid w:val="002365D4"/>
    <w:rsid w:val="002375A6"/>
    <w:rsid w:val="00237B83"/>
    <w:rsid w:val="00252868"/>
    <w:rsid w:val="00255AE8"/>
    <w:rsid w:val="0026533A"/>
    <w:rsid w:val="00272185"/>
    <w:rsid w:val="002724D0"/>
    <w:rsid w:val="00273412"/>
    <w:rsid w:val="00275667"/>
    <w:rsid w:val="00280888"/>
    <w:rsid w:val="00282C30"/>
    <w:rsid w:val="0029013C"/>
    <w:rsid w:val="00293B61"/>
    <w:rsid w:val="00295B4B"/>
    <w:rsid w:val="00295C76"/>
    <w:rsid w:val="00296BB7"/>
    <w:rsid w:val="00296D91"/>
    <w:rsid w:val="002A7775"/>
    <w:rsid w:val="002C0050"/>
    <w:rsid w:val="002E1633"/>
    <w:rsid w:val="002E7941"/>
    <w:rsid w:val="002F127E"/>
    <w:rsid w:val="002F393C"/>
    <w:rsid w:val="002F3CCA"/>
    <w:rsid w:val="002F51BF"/>
    <w:rsid w:val="002F60E0"/>
    <w:rsid w:val="002F7047"/>
    <w:rsid w:val="003127CC"/>
    <w:rsid w:val="00315C2E"/>
    <w:rsid w:val="0031772D"/>
    <w:rsid w:val="00317F59"/>
    <w:rsid w:val="00320039"/>
    <w:rsid w:val="00320FAF"/>
    <w:rsid w:val="00323AE5"/>
    <w:rsid w:val="00324E46"/>
    <w:rsid w:val="00331B63"/>
    <w:rsid w:val="0033288C"/>
    <w:rsid w:val="00333A42"/>
    <w:rsid w:val="00334AE2"/>
    <w:rsid w:val="0033693B"/>
    <w:rsid w:val="0034030D"/>
    <w:rsid w:val="00344870"/>
    <w:rsid w:val="00345548"/>
    <w:rsid w:val="00345E12"/>
    <w:rsid w:val="00351526"/>
    <w:rsid w:val="00353F68"/>
    <w:rsid w:val="003646D8"/>
    <w:rsid w:val="00365190"/>
    <w:rsid w:val="00371C4C"/>
    <w:rsid w:val="003932C1"/>
    <w:rsid w:val="00393E42"/>
    <w:rsid w:val="00394762"/>
    <w:rsid w:val="00395E70"/>
    <w:rsid w:val="00397C05"/>
    <w:rsid w:val="00397C06"/>
    <w:rsid w:val="003A044E"/>
    <w:rsid w:val="003A45FC"/>
    <w:rsid w:val="003A71D4"/>
    <w:rsid w:val="003B5858"/>
    <w:rsid w:val="003B6838"/>
    <w:rsid w:val="003C0B91"/>
    <w:rsid w:val="003D4F77"/>
    <w:rsid w:val="003E0787"/>
    <w:rsid w:val="003E7733"/>
    <w:rsid w:val="003F0283"/>
    <w:rsid w:val="003F7DAC"/>
    <w:rsid w:val="00415750"/>
    <w:rsid w:val="004213F8"/>
    <w:rsid w:val="00436E1B"/>
    <w:rsid w:val="00440B00"/>
    <w:rsid w:val="00440EE7"/>
    <w:rsid w:val="004415B9"/>
    <w:rsid w:val="00443171"/>
    <w:rsid w:val="004546FE"/>
    <w:rsid w:val="00457D0E"/>
    <w:rsid w:val="004666DE"/>
    <w:rsid w:val="00471FA5"/>
    <w:rsid w:val="00473584"/>
    <w:rsid w:val="00481E7F"/>
    <w:rsid w:val="00483829"/>
    <w:rsid w:val="00484B60"/>
    <w:rsid w:val="004A28F8"/>
    <w:rsid w:val="004A3F40"/>
    <w:rsid w:val="004A44E1"/>
    <w:rsid w:val="004B0A09"/>
    <w:rsid w:val="004B5C40"/>
    <w:rsid w:val="004C3979"/>
    <w:rsid w:val="004D01F0"/>
    <w:rsid w:val="004D024A"/>
    <w:rsid w:val="004D25CE"/>
    <w:rsid w:val="004D42F0"/>
    <w:rsid w:val="004E163C"/>
    <w:rsid w:val="004E1C68"/>
    <w:rsid w:val="004E369C"/>
    <w:rsid w:val="004E38C4"/>
    <w:rsid w:val="004E5B32"/>
    <w:rsid w:val="004F077B"/>
    <w:rsid w:val="004F0957"/>
    <w:rsid w:val="004F143F"/>
    <w:rsid w:val="004F21DC"/>
    <w:rsid w:val="004F39CE"/>
    <w:rsid w:val="004F3C17"/>
    <w:rsid w:val="00502A35"/>
    <w:rsid w:val="005038BA"/>
    <w:rsid w:val="00505F1F"/>
    <w:rsid w:val="00513369"/>
    <w:rsid w:val="00514E27"/>
    <w:rsid w:val="005352A3"/>
    <w:rsid w:val="005369E8"/>
    <w:rsid w:val="005424A5"/>
    <w:rsid w:val="0054684B"/>
    <w:rsid w:val="00550B9D"/>
    <w:rsid w:val="00557B14"/>
    <w:rsid w:val="00565E46"/>
    <w:rsid w:val="005805B5"/>
    <w:rsid w:val="00581E34"/>
    <w:rsid w:val="0058768E"/>
    <w:rsid w:val="00594B7B"/>
    <w:rsid w:val="005A67AC"/>
    <w:rsid w:val="005B069B"/>
    <w:rsid w:val="005B35DB"/>
    <w:rsid w:val="005B4ACA"/>
    <w:rsid w:val="005B6A62"/>
    <w:rsid w:val="005C3063"/>
    <w:rsid w:val="005C435B"/>
    <w:rsid w:val="005C71DA"/>
    <w:rsid w:val="005E2235"/>
    <w:rsid w:val="005E298D"/>
    <w:rsid w:val="005E3DF2"/>
    <w:rsid w:val="005F13A1"/>
    <w:rsid w:val="005F2C75"/>
    <w:rsid w:val="006050C8"/>
    <w:rsid w:val="006126BF"/>
    <w:rsid w:val="00612D60"/>
    <w:rsid w:val="00612EF0"/>
    <w:rsid w:val="00617F37"/>
    <w:rsid w:val="0062078A"/>
    <w:rsid w:val="006212DD"/>
    <w:rsid w:val="00622667"/>
    <w:rsid w:val="00622E23"/>
    <w:rsid w:val="006303BA"/>
    <w:rsid w:val="0063222B"/>
    <w:rsid w:val="00634984"/>
    <w:rsid w:val="0063610F"/>
    <w:rsid w:val="00641975"/>
    <w:rsid w:val="00645CBA"/>
    <w:rsid w:val="0065211F"/>
    <w:rsid w:val="00654D31"/>
    <w:rsid w:val="00655320"/>
    <w:rsid w:val="00661C30"/>
    <w:rsid w:val="00661F60"/>
    <w:rsid w:val="00664C71"/>
    <w:rsid w:val="00674C69"/>
    <w:rsid w:val="0067732D"/>
    <w:rsid w:val="00687DC1"/>
    <w:rsid w:val="006925B0"/>
    <w:rsid w:val="006931E5"/>
    <w:rsid w:val="0069795D"/>
    <w:rsid w:val="006A2DCE"/>
    <w:rsid w:val="006A3435"/>
    <w:rsid w:val="006A3532"/>
    <w:rsid w:val="006B3309"/>
    <w:rsid w:val="006C13D4"/>
    <w:rsid w:val="006C30F6"/>
    <w:rsid w:val="006D1E81"/>
    <w:rsid w:val="006D1F41"/>
    <w:rsid w:val="006D2805"/>
    <w:rsid w:val="006D3C10"/>
    <w:rsid w:val="006E32AB"/>
    <w:rsid w:val="006E4FC7"/>
    <w:rsid w:val="006F5599"/>
    <w:rsid w:val="007035B9"/>
    <w:rsid w:val="00705CAD"/>
    <w:rsid w:val="007074DE"/>
    <w:rsid w:val="00715147"/>
    <w:rsid w:val="00717983"/>
    <w:rsid w:val="00721435"/>
    <w:rsid w:val="007246DC"/>
    <w:rsid w:val="00726A82"/>
    <w:rsid w:val="0073280C"/>
    <w:rsid w:val="00733BB3"/>
    <w:rsid w:val="00734BCE"/>
    <w:rsid w:val="00734CA4"/>
    <w:rsid w:val="00735AF2"/>
    <w:rsid w:val="00736543"/>
    <w:rsid w:val="00741E62"/>
    <w:rsid w:val="007439CC"/>
    <w:rsid w:val="007519A8"/>
    <w:rsid w:val="00754816"/>
    <w:rsid w:val="00755CC4"/>
    <w:rsid w:val="0075757E"/>
    <w:rsid w:val="0077174D"/>
    <w:rsid w:val="00773706"/>
    <w:rsid w:val="00773AAE"/>
    <w:rsid w:val="00784F38"/>
    <w:rsid w:val="00786CDD"/>
    <w:rsid w:val="00787EC0"/>
    <w:rsid w:val="007906BC"/>
    <w:rsid w:val="007A29DA"/>
    <w:rsid w:val="007A57E4"/>
    <w:rsid w:val="007B2811"/>
    <w:rsid w:val="007C0C15"/>
    <w:rsid w:val="007D3248"/>
    <w:rsid w:val="007D525F"/>
    <w:rsid w:val="007E4FCF"/>
    <w:rsid w:val="00801B12"/>
    <w:rsid w:val="0080595D"/>
    <w:rsid w:val="00805A74"/>
    <w:rsid w:val="00806FF0"/>
    <w:rsid w:val="00810357"/>
    <w:rsid w:val="008110D6"/>
    <w:rsid w:val="00814165"/>
    <w:rsid w:val="0082076D"/>
    <w:rsid w:val="00820780"/>
    <w:rsid w:val="008276F9"/>
    <w:rsid w:val="0083653B"/>
    <w:rsid w:val="008440C8"/>
    <w:rsid w:val="00845DC4"/>
    <w:rsid w:val="00850CB5"/>
    <w:rsid w:val="00854669"/>
    <w:rsid w:val="008556FD"/>
    <w:rsid w:val="008579DA"/>
    <w:rsid w:val="00865A0D"/>
    <w:rsid w:val="00872B08"/>
    <w:rsid w:val="008752D4"/>
    <w:rsid w:val="0087618F"/>
    <w:rsid w:val="00880312"/>
    <w:rsid w:val="0089207C"/>
    <w:rsid w:val="008920AC"/>
    <w:rsid w:val="00893BAF"/>
    <w:rsid w:val="008970A3"/>
    <w:rsid w:val="008A2CB7"/>
    <w:rsid w:val="008B0991"/>
    <w:rsid w:val="008B20AA"/>
    <w:rsid w:val="008B4058"/>
    <w:rsid w:val="008B4389"/>
    <w:rsid w:val="008B5ECD"/>
    <w:rsid w:val="008C447B"/>
    <w:rsid w:val="008C4A79"/>
    <w:rsid w:val="008D44FB"/>
    <w:rsid w:val="008D4DC6"/>
    <w:rsid w:val="008E4B73"/>
    <w:rsid w:val="008E4EA7"/>
    <w:rsid w:val="008E7E2B"/>
    <w:rsid w:val="008F34AF"/>
    <w:rsid w:val="00901BDD"/>
    <w:rsid w:val="0090210A"/>
    <w:rsid w:val="00903BAD"/>
    <w:rsid w:val="009075DB"/>
    <w:rsid w:val="00907E75"/>
    <w:rsid w:val="0092286D"/>
    <w:rsid w:val="00927EC1"/>
    <w:rsid w:val="009303E3"/>
    <w:rsid w:val="00931542"/>
    <w:rsid w:val="00932917"/>
    <w:rsid w:val="00940640"/>
    <w:rsid w:val="00940860"/>
    <w:rsid w:val="00944B09"/>
    <w:rsid w:val="00946052"/>
    <w:rsid w:val="009512BA"/>
    <w:rsid w:val="0095572E"/>
    <w:rsid w:val="0095706E"/>
    <w:rsid w:val="0095798C"/>
    <w:rsid w:val="00957A71"/>
    <w:rsid w:val="009627D9"/>
    <w:rsid w:val="0096488E"/>
    <w:rsid w:val="00971043"/>
    <w:rsid w:val="009711DD"/>
    <w:rsid w:val="009725AF"/>
    <w:rsid w:val="00974087"/>
    <w:rsid w:val="00975549"/>
    <w:rsid w:val="0098151F"/>
    <w:rsid w:val="009821D7"/>
    <w:rsid w:val="009A4078"/>
    <w:rsid w:val="009A51B3"/>
    <w:rsid w:val="009A71CF"/>
    <w:rsid w:val="009C0C6A"/>
    <w:rsid w:val="009C3F14"/>
    <w:rsid w:val="009C7571"/>
    <w:rsid w:val="009D2F39"/>
    <w:rsid w:val="009D3E03"/>
    <w:rsid w:val="009E13DB"/>
    <w:rsid w:val="009E1B51"/>
    <w:rsid w:val="009E3964"/>
    <w:rsid w:val="009E3A2F"/>
    <w:rsid w:val="009F1BAA"/>
    <w:rsid w:val="00A005A5"/>
    <w:rsid w:val="00A03E28"/>
    <w:rsid w:val="00A03EDF"/>
    <w:rsid w:val="00A21D4B"/>
    <w:rsid w:val="00A36715"/>
    <w:rsid w:val="00A42285"/>
    <w:rsid w:val="00A429C4"/>
    <w:rsid w:val="00A43FBA"/>
    <w:rsid w:val="00A44885"/>
    <w:rsid w:val="00A45306"/>
    <w:rsid w:val="00A50CB5"/>
    <w:rsid w:val="00A57F24"/>
    <w:rsid w:val="00A65CEF"/>
    <w:rsid w:val="00A72AE4"/>
    <w:rsid w:val="00A77A60"/>
    <w:rsid w:val="00A83E1F"/>
    <w:rsid w:val="00A84BAD"/>
    <w:rsid w:val="00A86702"/>
    <w:rsid w:val="00A91288"/>
    <w:rsid w:val="00AA1352"/>
    <w:rsid w:val="00AA1A5E"/>
    <w:rsid w:val="00AA229E"/>
    <w:rsid w:val="00AA5944"/>
    <w:rsid w:val="00AA7556"/>
    <w:rsid w:val="00AB1C42"/>
    <w:rsid w:val="00AB1D0F"/>
    <w:rsid w:val="00AC1DA1"/>
    <w:rsid w:val="00AC2663"/>
    <w:rsid w:val="00AC34A1"/>
    <w:rsid w:val="00AC4669"/>
    <w:rsid w:val="00AC6595"/>
    <w:rsid w:val="00AD0130"/>
    <w:rsid w:val="00AD3982"/>
    <w:rsid w:val="00AE2E8A"/>
    <w:rsid w:val="00AE3E4E"/>
    <w:rsid w:val="00AF1EDC"/>
    <w:rsid w:val="00AF2C02"/>
    <w:rsid w:val="00AF4870"/>
    <w:rsid w:val="00AF4EF1"/>
    <w:rsid w:val="00AF547B"/>
    <w:rsid w:val="00AF75FB"/>
    <w:rsid w:val="00AF7726"/>
    <w:rsid w:val="00B0036A"/>
    <w:rsid w:val="00B009C2"/>
    <w:rsid w:val="00B012D6"/>
    <w:rsid w:val="00B05311"/>
    <w:rsid w:val="00B064D7"/>
    <w:rsid w:val="00B1350D"/>
    <w:rsid w:val="00B15D4C"/>
    <w:rsid w:val="00B166E4"/>
    <w:rsid w:val="00B170ED"/>
    <w:rsid w:val="00B20A05"/>
    <w:rsid w:val="00B237E2"/>
    <w:rsid w:val="00B31DBC"/>
    <w:rsid w:val="00B34BD2"/>
    <w:rsid w:val="00B41612"/>
    <w:rsid w:val="00B41F35"/>
    <w:rsid w:val="00B46912"/>
    <w:rsid w:val="00B51D99"/>
    <w:rsid w:val="00B5311A"/>
    <w:rsid w:val="00B569ED"/>
    <w:rsid w:val="00B71760"/>
    <w:rsid w:val="00B73A24"/>
    <w:rsid w:val="00B75ABA"/>
    <w:rsid w:val="00B83D54"/>
    <w:rsid w:val="00B933D8"/>
    <w:rsid w:val="00B9555F"/>
    <w:rsid w:val="00BA0166"/>
    <w:rsid w:val="00BA1A26"/>
    <w:rsid w:val="00BB3375"/>
    <w:rsid w:val="00BB54AE"/>
    <w:rsid w:val="00BC0FF0"/>
    <w:rsid w:val="00BC10B4"/>
    <w:rsid w:val="00BD5DD2"/>
    <w:rsid w:val="00BE7557"/>
    <w:rsid w:val="00BF2AA8"/>
    <w:rsid w:val="00BF7142"/>
    <w:rsid w:val="00BF7251"/>
    <w:rsid w:val="00C04FF6"/>
    <w:rsid w:val="00C077E8"/>
    <w:rsid w:val="00C11307"/>
    <w:rsid w:val="00C14590"/>
    <w:rsid w:val="00C15E62"/>
    <w:rsid w:val="00C17895"/>
    <w:rsid w:val="00C211F2"/>
    <w:rsid w:val="00C24E26"/>
    <w:rsid w:val="00C2634B"/>
    <w:rsid w:val="00C30D97"/>
    <w:rsid w:val="00C37A3E"/>
    <w:rsid w:val="00C40B7A"/>
    <w:rsid w:val="00C42A03"/>
    <w:rsid w:val="00C431B1"/>
    <w:rsid w:val="00C4453E"/>
    <w:rsid w:val="00C50375"/>
    <w:rsid w:val="00C503E4"/>
    <w:rsid w:val="00C50F09"/>
    <w:rsid w:val="00C52FFE"/>
    <w:rsid w:val="00C55947"/>
    <w:rsid w:val="00C55A69"/>
    <w:rsid w:val="00C81E56"/>
    <w:rsid w:val="00C82DDB"/>
    <w:rsid w:val="00C82FAA"/>
    <w:rsid w:val="00CA57E5"/>
    <w:rsid w:val="00CA649B"/>
    <w:rsid w:val="00CB0A17"/>
    <w:rsid w:val="00CB1386"/>
    <w:rsid w:val="00CC2845"/>
    <w:rsid w:val="00CC2EE3"/>
    <w:rsid w:val="00CC4EA0"/>
    <w:rsid w:val="00CC50C4"/>
    <w:rsid w:val="00CD0222"/>
    <w:rsid w:val="00CD20FA"/>
    <w:rsid w:val="00CD582C"/>
    <w:rsid w:val="00CD75B1"/>
    <w:rsid w:val="00CE7F60"/>
    <w:rsid w:val="00D0128D"/>
    <w:rsid w:val="00D018D2"/>
    <w:rsid w:val="00D05C53"/>
    <w:rsid w:val="00D05EC2"/>
    <w:rsid w:val="00D21E38"/>
    <w:rsid w:val="00D220D8"/>
    <w:rsid w:val="00D2728D"/>
    <w:rsid w:val="00D3618C"/>
    <w:rsid w:val="00D413AD"/>
    <w:rsid w:val="00D41460"/>
    <w:rsid w:val="00D44141"/>
    <w:rsid w:val="00D445C0"/>
    <w:rsid w:val="00D46D29"/>
    <w:rsid w:val="00D516D1"/>
    <w:rsid w:val="00D52A49"/>
    <w:rsid w:val="00D61AFD"/>
    <w:rsid w:val="00D61BDD"/>
    <w:rsid w:val="00D87774"/>
    <w:rsid w:val="00D90654"/>
    <w:rsid w:val="00D9182A"/>
    <w:rsid w:val="00D96D1F"/>
    <w:rsid w:val="00DA65D8"/>
    <w:rsid w:val="00DB1539"/>
    <w:rsid w:val="00DB6355"/>
    <w:rsid w:val="00DC0A51"/>
    <w:rsid w:val="00DC137C"/>
    <w:rsid w:val="00DD3CC2"/>
    <w:rsid w:val="00DD56C5"/>
    <w:rsid w:val="00DE0326"/>
    <w:rsid w:val="00DE1C74"/>
    <w:rsid w:val="00DE1C8E"/>
    <w:rsid w:val="00E06251"/>
    <w:rsid w:val="00E11FDD"/>
    <w:rsid w:val="00E244C9"/>
    <w:rsid w:val="00E27E3D"/>
    <w:rsid w:val="00E32069"/>
    <w:rsid w:val="00E4133C"/>
    <w:rsid w:val="00E426B4"/>
    <w:rsid w:val="00E615D1"/>
    <w:rsid w:val="00E669F9"/>
    <w:rsid w:val="00E76D71"/>
    <w:rsid w:val="00E82E77"/>
    <w:rsid w:val="00E85ADE"/>
    <w:rsid w:val="00E86290"/>
    <w:rsid w:val="00E87C8D"/>
    <w:rsid w:val="00E9068E"/>
    <w:rsid w:val="00E90DD2"/>
    <w:rsid w:val="00EB08D7"/>
    <w:rsid w:val="00EB1DB3"/>
    <w:rsid w:val="00EB5660"/>
    <w:rsid w:val="00EC5335"/>
    <w:rsid w:val="00ED27E2"/>
    <w:rsid w:val="00EE2B3D"/>
    <w:rsid w:val="00EE4670"/>
    <w:rsid w:val="00EF1EDD"/>
    <w:rsid w:val="00EF1F10"/>
    <w:rsid w:val="00EF70F7"/>
    <w:rsid w:val="00EF74C5"/>
    <w:rsid w:val="00F02D2A"/>
    <w:rsid w:val="00F10510"/>
    <w:rsid w:val="00F13E9C"/>
    <w:rsid w:val="00F20248"/>
    <w:rsid w:val="00F202DE"/>
    <w:rsid w:val="00F219A4"/>
    <w:rsid w:val="00F21AE4"/>
    <w:rsid w:val="00F242D2"/>
    <w:rsid w:val="00F2464B"/>
    <w:rsid w:val="00F2517F"/>
    <w:rsid w:val="00F26F31"/>
    <w:rsid w:val="00F32B64"/>
    <w:rsid w:val="00F34B6E"/>
    <w:rsid w:val="00F3640A"/>
    <w:rsid w:val="00F3702D"/>
    <w:rsid w:val="00F379A7"/>
    <w:rsid w:val="00F41621"/>
    <w:rsid w:val="00F44531"/>
    <w:rsid w:val="00F47E13"/>
    <w:rsid w:val="00F57DA9"/>
    <w:rsid w:val="00F66046"/>
    <w:rsid w:val="00F71E69"/>
    <w:rsid w:val="00F74D9C"/>
    <w:rsid w:val="00F75C9C"/>
    <w:rsid w:val="00F8527A"/>
    <w:rsid w:val="00F859F7"/>
    <w:rsid w:val="00F92AC4"/>
    <w:rsid w:val="00F96B8B"/>
    <w:rsid w:val="00FA3634"/>
    <w:rsid w:val="00FB1D25"/>
    <w:rsid w:val="00FB2DEC"/>
    <w:rsid w:val="00FC4427"/>
    <w:rsid w:val="00FD0B4E"/>
    <w:rsid w:val="00FD5B56"/>
    <w:rsid w:val="00FE53F4"/>
    <w:rsid w:val="00FE7E1E"/>
    <w:rsid w:val="00FF461C"/>
    <w:rsid w:val="00FF513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C22C"/>
  <w15:docId w15:val="{13E1D4F1-2FD4-4C4D-8912-3129C563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311"/>
  </w:style>
  <w:style w:type="paragraph" w:styleId="Ttulo1">
    <w:name w:val="heading 1"/>
    <w:basedOn w:val="Normal"/>
    <w:next w:val="Normal"/>
    <w:link w:val="Ttulo1Car"/>
    <w:rsid w:val="00CB0A17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3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0A1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1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B0A17"/>
    <w:rPr>
      <w:rFonts w:ascii="Cambria" w:eastAsia="Cambria" w:hAnsi="Cambria" w:cs="Cambria"/>
      <w:b/>
      <w:color w:val="366091"/>
      <w:sz w:val="28"/>
      <w:szCs w:val="28"/>
      <w:lang w:eastAsia="es-MX"/>
    </w:rPr>
  </w:style>
  <w:style w:type="paragraph" w:styleId="Prrafodelista">
    <w:name w:val="List Paragraph"/>
    <w:basedOn w:val="Normal"/>
    <w:uiPriority w:val="34"/>
    <w:qFormat/>
    <w:rsid w:val="00C17895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eastAsia="es-MX"/>
    </w:rPr>
  </w:style>
  <w:style w:type="character" w:customStyle="1" w:styleId="bidi">
    <w:name w:val="bidi"/>
    <w:basedOn w:val="Fuentedeprrafopredeter"/>
    <w:rsid w:val="00273412"/>
  </w:style>
  <w:style w:type="table" w:styleId="Tablaconcuadrcula">
    <w:name w:val="Table Grid"/>
    <w:basedOn w:val="Tablanormal"/>
    <w:uiPriority w:val="39"/>
    <w:rsid w:val="00AF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Fuentedeprrafopredeter"/>
    <w:rsid w:val="00320FAF"/>
  </w:style>
  <w:style w:type="paragraph" w:styleId="Descripcin">
    <w:name w:val="caption"/>
    <w:basedOn w:val="Normal"/>
    <w:next w:val="Normal"/>
    <w:uiPriority w:val="35"/>
    <w:unhideWhenUsed/>
    <w:qFormat/>
    <w:rsid w:val="00320F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032144"/>
    <w:pPr>
      <w:spacing w:after="0" w:line="240" w:lineRule="auto"/>
    </w:pPr>
  </w:style>
  <w:style w:type="paragraph" w:customStyle="1" w:styleId="title03">
    <w:name w:val="title03"/>
    <w:basedOn w:val="Normal"/>
    <w:rsid w:val="0071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ight">
    <w:name w:val="light"/>
    <w:basedOn w:val="Fuentedeprrafopredeter"/>
    <w:rsid w:val="00717983"/>
  </w:style>
  <w:style w:type="character" w:customStyle="1" w:styleId="upper">
    <w:name w:val="upper"/>
    <w:basedOn w:val="Fuentedeprrafopredeter"/>
    <w:rsid w:val="00717983"/>
  </w:style>
  <w:style w:type="paragraph" w:styleId="Ttulo">
    <w:name w:val="Title"/>
    <w:basedOn w:val="Normal"/>
    <w:link w:val="TtuloCar"/>
    <w:qFormat/>
    <w:rsid w:val="00717983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17983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character" w:customStyle="1" w:styleId="st">
    <w:name w:val="st"/>
    <w:basedOn w:val="Fuentedeprrafopredeter"/>
    <w:rsid w:val="0025286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B0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B0991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21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2DD"/>
  </w:style>
  <w:style w:type="paragraph" w:styleId="Piedepgina">
    <w:name w:val="footer"/>
    <w:basedOn w:val="Normal"/>
    <w:link w:val="PiedepginaCar"/>
    <w:uiPriority w:val="99"/>
    <w:unhideWhenUsed/>
    <w:rsid w:val="00121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2DD"/>
  </w:style>
  <w:style w:type="character" w:customStyle="1" w:styleId="Ttulo3Car">
    <w:name w:val="Título 3 Car"/>
    <w:basedOn w:val="Fuentedeprrafopredeter"/>
    <w:link w:val="Ttulo3"/>
    <w:uiPriority w:val="9"/>
    <w:semiHidden/>
    <w:rsid w:val="009303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mpout1.alverno.edu/saal/terms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sis.pucp.edu.pe/repositorio/handle/123456789/560?show=ful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acurn.app.curnvirtual.edu.co:8080/xmlui/bitstream/handle/123456789/106/TISDC066.pdf?sequenc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o.uta.edu.ec/bitstream/123456789/5629/3/Mg.DCEv.Ed.155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eci.v6i12.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A8826CB-24A3-4B09-859E-75B5E772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8508</Words>
  <Characters>46796</Characters>
  <Application>Microsoft Office Word</Application>
  <DocSecurity>0</DocSecurity>
  <Lines>389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Gustavo Toledo Andrade</cp:lastModifiedBy>
  <cp:revision>6</cp:revision>
  <cp:lastPrinted>2017-11-13T22:52:00Z</cp:lastPrinted>
  <dcterms:created xsi:type="dcterms:W3CDTF">2017-11-06T17:19:00Z</dcterms:created>
  <dcterms:modified xsi:type="dcterms:W3CDTF">2017-11-13T22:52:00Z</dcterms:modified>
</cp:coreProperties>
</file>